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FAC27" w14:textId="7F12590A" w:rsidR="00902CF6" w:rsidRPr="006A2B68" w:rsidRDefault="00C01229" w:rsidP="006A2B68">
      <w:pPr>
        <w:pStyle w:val="Ttulo2"/>
        <w:jc w:val="center"/>
        <w:rPr>
          <w:rFonts w:ascii="Calibri" w:hAnsi="Calibri" w:cs="Tahoma"/>
          <w:b w:val="0"/>
          <w:i w:val="0"/>
          <w:sz w:val="22"/>
          <w:szCs w:val="22"/>
        </w:rPr>
      </w:pPr>
      <w:r w:rsidRPr="006A2B68">
        <w:rPr>
          <w:rFonts w:ascii="Calibri" w:hAnsi="Calibri" w:cs="Tahoma"/>
          <w:i w:val="0"/>
          <w:sz w:val="22"/>
          <w:szCs w:val="22"/>
        </w:rPr>
        <w:t>LISTADO PARA ENTREGA DE PROYECTOS DE INVESTIGACIÓN</w:t>
      </w:r>
    </w:p>
    <w:p w14:paraId="1ADC1F40" w14:textId="36BAC93D" w:rsidR="00C01229" w:rsidRDefault="00ED35A1" w:rsidP="006A2B68">
      <w:pPr>
        <w:jc w:val="center"/>
        <w:rPr>
          <w:rFonts w:ascii="Calibri" w:hAnsi="Calibri" w:cs="Tahoma"/>
          <w:b/>
          <w:sz w:val="22"/>
          <w:szCs w:val="22"/>
          <w:lang w:val="es-CL"/>
        </w:rPr>
      </w:pPr>
      <w:r w:rsidRPr="00ED35A1">
        <w:rPr>
          <w:rFonts w:ascii="Calibri" w:hAnsi="Calibri" w:cs="Tahoma"/>
          <w:b/>
          <w:sz w:val="22"/>
          <w:szCs w:val="22"/>
          <w:highlight w:val="lightGray"/>
          <w:lang w:val="es-CL"/>
        </w:rPr>
        <w:t>(PROYECTOS GENERALES</w:t>
      </w:r>
      <w:r w:rsidR="00142C18">
        <w:rPr>
          <w:rFonts w:ascii="Calibri" w:hAnsi="Calibri" w:cs="Tahoma"/>
          <w:b/>
          <w:sz w:val="22"/>
          <w:szCs w:val="22"/>
          <w:highlight w:val="lightGray"/>
          <w:lang w:val="es-CL"/>
        </w:rPr>
        <w:t xml:space="preserve">, </w:t>
      </w:r>
      <w:r w:rsidR="00FF53CF">
        <w:rPr>
          <w:rFonts w:ascii="Calibri" w:hAnsi="Calibri" w:cs="Tahoma"/>
          <w:b/>
          <w:sz w:val="22"/>
          <w:szCs w:val="22"/>
          <w:highlight w:val="lightGray"/>
          <w:lang w:val="es-CL"/>
        </w:rPr>
        <w:t xml:space="preserve">ENSAYOS CLINICOS, </w:t>
      </w:r>
      <w:r w:rsidR="00902CF6">
        <w:rPr>
          <w:rFonts w:ascii="Calibri" w:hAnsi="Calibri" w:cs="Tahoma"/>
          <w:b/>
          <w:sz w:val="22"/>
          <w:szCs w:val="22"/>
          <w:highlight w:val="lightGray"/>
          <w:lang w:val="es-CL"/>
        </w:rPr>
        <w:t>FONDOS CONCURSABLES, ESPECIALIDAD</w:t>
      </w:r>
      <w:r w:rsidRPr="00ED35A1">
        <w:rPr>
          <w:rFonts w:ascii="Calibri" w:hAnsi="Calibri" w:cs="Tahoma"/>
          <w:b/>
          <w:sz w:val="22"/>
          <w:szCs w:val="22"/>
          <w:highlight w:val="lightGray"/>
          <w:lang w:val="es-CL"/>
        </w:rPr>
        <w:t>)</w:t>
      </w:r>
    </w:p>
    <w:p w14:paraId="09A78DE1" w14:textId="1D56E1A1" w:rsidR="00C01229" w:rsidRDefault="00441D79" w:rsidP="00E41C4A">
      <w:pPr>
        <w:jc w:val="center"/>
        <w:rPr>
          <w:rFonts w:ascii="Calibri" w:hAnsi="Calibri" w:cs="Tahoma"/>
          <w:b/>
          <w:sz w:val="16"/>
          <w:szCs w:val="16"/>
          <w:lang w:val="es-CL"/>
        </w:rPr>
      </w:pPr>
      <w:bookmarkStart w:id="0" w:name="_Hlk57138613"/>
      <w:r>
        <w:rPr>
          <w:rFonts w:ascii="Calibri" w:hAnsi="Calibri" w:cs="Tahoma"/>
          <w:b/>
          <w:sz w:val="16"/>
          <w:szCs w:val="16"/>
          <w:lang w:val="es-CL"/>
        </w:rPr>
        <w:t xml:space="preserve">(Documento </w:t>
      </w:r>
      <w:r w:rsidR="00006196">
        <w:rPr>
          <w:rFonts w:ascii="Calibri" w:hAnsi="Calibri" w:cs="Tahoma"/>
          <w:b/>
          <w:sz w:val="16"/>
          <w:szCs w:val="16"/>
          <w:lang w:val="es-CL"/>
        </w:rPr>
        <w:t>en versión</w:t>
      </w:r>
      <w:r>
        <w:rPr>
          <w:rFonts w:ascii="Calibri" w:hAnsi="Calibri" w:cs="Tahoma"/>
          <w:b/>
          <w:sz w:val="16"/>
          <w:szCs w:val="16"/>
          <w:lang w:val="es-CL"/>
        </w:rPr>
        <w:t xml:space="preserve"> </w:t>
      </w:r>
      <w:r w:rsidR="0049735B" w:rsidRPr="0049735B">
        <w:rPr>
          <w:rFonts w:ascii="Calibri" w:hAnsi="Calibri" w:cs="Tahoma"/>
          <w:b/>
          <w:sz w:val="16"/>
          <w:szCs w:val="16"/>
          <w:lang w:val="es-CL"/>
        </w:rPr>
        <w:t>3.</w:t>
      </w:r>
      <w:r w:rsidR="00DA0D7D">
        <w:rPr>
          <w:rFonts w:ascii="Calibri" w:hAnsi="Calibri" w:cs="Tahoma"/>
          <w:b/>
          <w:sz w:val="16"/>
          <w:szCs w:val="16"/>
          <w:lang w:val="es-CL"/>
        </w:rPr>
        <w:t>5</w:t>
      </w:r>
      <w:r w:rsidR="0049735B" w:rsidRPr="0049735B">
        <w:rPr>
          <w:rFonts w:ascii="Calibri" w:hAnsi="Calibri" w:cs="Tahoma"/>
          <w:b/>
          <w:sz w:val="16"/>
          <w:szCs w:val="16"/>
          <w:lang w:val="es-CL"/>
        </w:rPr>
        <w:t xml:space="preserve"> corregida </w:t>
      </w:r>
      <w:r w:rsidR="00DA0D7D">
        <w:rPr>
          <w:rFonts w:ascii="Calibri" w:hAnsi="Calibri" w:cs="Tahoma"/>
          <w:b/>
          <w:sz w:val="16"/>
          <w:szCs w:val="16"/>
          <w:lang w:val="es-CL"/>
        </w:rPr>
        <w:t>30</w:t>
      </w:r>
      <w:r w:rsidR="002E6523">
        <w:rPr>
          <w:rFonts w:ascii="Calibri" w:hAnsi="Calibri" w:cs="Tahoma"/>
          <w:b/>
          <w:sz w:val="16"/>
          <w:szCs w:val="16"/>
          <w:lang w:val="es-CL"/>
        </w:rPr>
        <w:t>.0</w:t>
      </w:r>
      <w:r w:rsidR="00DA0D7D">
        <w:rPr>
          <w:rFonts w:ascii="Calibri" w:hAnsi="Calibri" w:cs="Tahoma"/>
          <w:b/>
          <w:sz w:val="16"/>
          <w:szCs w:val="16"/>
          <w:lang w:val="es-CL"/>
        </w:rPr>
        <w:t>5</w:t>
      </w:r>
      <w:r w:rsidR="00B7354B">
        <w:rPr>
          <w:rFonts w:ascii="Calibri" w:hAnsi="Calibri" w:cs="Tahoma"/>
          <w:b/>
          <w:sz w:val="16"/>
          <w:szCs w:val="16"/>
          <w:lang w:val="es-CL"/>
        </w:rPr>
        <w:t>.202</w:t>
      </w:r>
      <w:r w:rsidR="00DA0D7D">
        <w:rPr>
          <w:rFonts w:ascii="Calibri" w:hAnsi="Calibri" w:cs="Tahoma"/>
          <w:b/>
          <w:sz w:val="16"/>
          <w:szCs w:val="16"/>
          <w:lang w:val="es-CL"/>
        </w:rPr>
        <w:t>3</w:t>
      </w:r>
      <w:r w:rsidR="00E41C4A" w:rsidRPr="00E41C4A">
        <w:rPr>
          <w:rFonts w:ascii="Calibri" w:hAnsi="Calibri" w:cs="Tahoma"/>
          <w:b/>
          <w:sz w:val="16"/>
          <w:szCs w:val="16"/>
          <w:lang w:val="es-CL"/>
        </w:rPr>
        <w:t>)</w:t>
      </w:r>
    </w:p>
    <w:bookmarkEnd w:id="0"/>
    <w:p w14:paraId="7BFAA9FB" w14:textId="77777777" w:rsidR="00E41C4A" w:rsidRPr="00BA7EBD" w:rsidRDefault="00E41C4A" w:rsidP="00E41C4A">
      <w:pPr>
        <w:jc w:val="center"/>
        <w:rPr>
          <w:rFonts w:ascii="Calibri" w:hAnsi="Calibri" w:cs="Tahoma"/>
          <w:sz w:val="22"/>
          <w:szCs w:val="22"/>
          <w:lang w:val="es-CL"/>
        </w:rPr>
      </w:pPr>
    </w:p>
    <w:p w14:paraId="5A57F9B1" w14:textId="7BF83AE4" w:rsidR="0072438C" w:rsidRPr="00083AAF" w:rsidRDefault="00C01229" w:rsidP="00EB5D27">
      <w:pPr>
        <w:jc w:val="both"/>
        <w:rPr>
          <w:rFonts w:asciiTheme="minorHAnsi" w:hAnsiTheme="minorHAnsi" w:cs="Tahoma"/>
          <w:b/>
          <w:sz w:val="20"/>
          <w:szCs w:val="20"/>
          <w:u w:val="single"/>
          <w:lang w:val="es-CL"/>
        </w:rPr>
      </w:pPr>
      <w:r w:rsidRPr="0006451D">
        <w:rPr>
          <w:rFonts w:asciiTheme="minorHAnsi" w:hAnsiTheme="minorHAnsi" w:cs="Tahoma"/>
          <w:b/>
          <w:sz w:val="20"/>
          <w:szCs w:val="20"/>
          <w:u w:val="single"/>
          <w:lang w:val="es-CL"/>
        </w:rPr>
        <w:t>En</w:t>
      </w:r>
      <w:r w:rsidR="00DE793B">
        <w:rPr>
          <w:rFonts w:asciiTheme="minorHAnsi" w:hAnsiTheme="minorHAnsi" w:cs="Tahoma"/>
          <w:b/>
          <w:sz w:val="20"/>
          <w:szCs w:val="20"/>
          <w:u w:val="single"/>
          <w:lang w:val="es-CL"/>
        </w:rPr>
        <w:t>viar por correo electrónico</w:t>
      </w:r>
      <w:r w:rsidRPr="0006451D">
        <w:rPr>
          <w:rFonts w:asciiTheme="minorHAnsi" w:hAnsiTheme="minorHAnsi" w:cs="Tahoma"/>
          <w:b/>
          <w:sz w:val="20"/>
          <w:szCs w:val="20"/>
          <w:u w:val="single"/>
          <w:lang w:val="es-CL"/>
        </w:rPr>
        <w:t xml:space="preserve"> los siguientes </w:t>
      </w:r>
      <w:r w:rsidRPr="00083AAF">
        <w:rPr>
          <w:rFonts w:asciiTheme="minorHAnsi" w:hAnsiTheme="minorHAnsi" w:cs="Tahoma"/>
          <w:b/>
          <w:sz w:val="20"/>
          <w:szCs w:val="20"/>
          <w:u w:val="single"/>
          <w:lang w:val="es-CL"/>
        </w:rPr>
        <w:t>documentos requeridos por el Comité de Ética para su revisión:</w:t>
      </w:r>
    </w:p>
    <w:p w14:paraId="773CC725" w14:textId="77777777" w:rsidR="00DE793B" w:rsidRDefault="00DE793B" w:rsidP="00EB5D27">
      <w:pPr>
        <w:jc w:val="both"/>
        <w:rPr>
          <w:rFonts w:asciiTheme="minorHAnsi" w:hAnsiTheme="minorHAnsi" w:cs="Tahoma"/>
          <w:sz w:val="20"/>
          <w:szCs w:val="20"/>
          <w:lang w:val="es-CL"/>
        </w:rPr>
      </w:pPr>
    </w:p>
    <w:p w14:paraId="6A99E961" w14:textId="77777777" w:rsidR="00732629" w:rsidRPr="00DE793B" w:rsidRDefault="00732629" w:rsidP="00732629">
      <w:pPr>
        <w:pStyle w:val="Prrafodelista"/>
        <w:ind w:left="0"/>
        <w:jc w:val="both"/>
        <w:rPr>
          <w:rFonts w:asciiTheme="minorHAnsi" w:hAnsiTheme="minorHAnsi" w:cs="Tahoma"/>
          <w:sz w:val="20"/>
          <w:szCs w:val="20"/>
          <w:lang w:val="es-CL"/>
        </w:rPr>
      </w:pPr>
      <w:r w:rsidRPr="00DE793B">
        <w:rPr>
          <w:rFonts w:asciiTheme="minorHAnsi" w:hAnsiTheme="minorHAnsi" w:cs="Tahoma"/>
          <w:sz w:val="20"/>
          <w:szCs w:val="20"/>
          <w:lang w:val="es-CL"/>
        </w:rPr>
        <w:t xml:space="preserve">Incluir toda la documentación que se menciona a continuación en un solo archivo, con excepción del documento de Consentimiento Informado, el cual debe adjuntarse en un archivo aparte. </w:t>
      </w:r>
    </w:p>
    <w:p w14:paraId="2D9B2B5F" w14:textId="77777777" w:rsidR="00732629" w:rsidRDefault="00732629" w:rsidP="00732629">
      <w:pPr>
        <w:jc w:val="both"/>
        <w:rPr>
          <w:rFonts w:asciiTheme="minorHAnsi" w:hAnsiTheme="minorHAnsi" w:cs="Tahoma"/>
          <w:sz w:val="20"/>
          <w:szCs w:val="20"/>
          <w:lang w:val="es-CL"/>
        </w:rPr>
      </w:pPr>
    </w:p>
    <w:p w14:paraId="34DB9C07" w14:textId="77777777" w:rsidR="00732629" w:rsidRDefault="00732629" w:rsidP="00732629">
      <w:pPr>
        <w:pStyle w:val="Prrafodelista"/>
        <w:numPr>
          <w:ilvl w:val="0"/>
          <w:numId w:val="15"/>
        </w:numPr>
        <w:ind w:left="0"/>
        <w:jc w:val="both"/>
        <w:rPr>
          <w:rFonts w:asciiTheme="minorHAnsi" w:hAnsiTheme="minorHAnsi" w:cs="Tahoma"/>
          <w:sz w:val="20"/>
          <w:szCs w:val="20"/>
          <w:lang w:val="es-CL"/>
        </w:rPr>
      </w:pPr>
      <w:r w:rsidRPr="00DE793B">
        <w:rPr>
          <w:rFonts w:asciiTheme="minorHAnsi" w:hAnsiTheme="minorHAnsi" w:cs="Tahoma"/>
          <w:sz w:val="20"/>
          <w:szCs w:val="20"/>
          <w:lang w:val="es-CL"/>
        </w:rPr>
        <w:t xml:space="preserve">Incluir este </w:t>
      </w:r>
      <w:r w:rsidRPr="00DE793B">
        <w:rPr>
          <w:rFonts w:asciiTheme="minorHAnsi" w:hAnsiTheme="minorHAnsi" w:cs="Tahoma"/>
          <w:b/>
          <w:bCs/>
          <w:sz w:val="20"/>
          <w:szCs w:val="20"/>
          <w:lang w:val="es-CL"/>
        </w:rPr>
        <w:t>listado de requerimientos</w:t>
      </w:r>
      <w:r w:rsidRPr="00DE793B">
        <w:rPr>
          <w:rFonts w:asciiTheme="minorHAnsi" w:hAnsiTheme="minorHAnsi" w:cs="Tahoma"/>
          <w:sz w:val="20"/>
          <w:szCs w:val="20"/>
          <w:lang w:val="es-CL"/>
        </w:rPr>
        <w:t xml:space="preserve"> como primera página del documento.</w:t>
      </w:r>
    </w:p>
    <w:p w14:paraId="67FD7B14" w14:textId="77777777" w:rsidR="00732629" w:rsidRDefault="00732629" w:rsidP="00732629">
      <w:pPr>
        <w:pStyle w:val="Prrafodelista"/>
        <w:ind w:left="0"/>
        <w:jc w:val="both"/>
        <w:rPr>
          <w:rFonts w:asciiTheme="minorHAnsi" w:hAnsiTheme="minorHAnsi" w:cs="Tahoma"/>
          <w:sz w:val="20"/>
          <w:szCs w:val="20"/>
          <w:lang w:val="es-CL"/>
        </w:rPr>
      </w:pPr>
    </w:p>
    <w:p w14:paraId="0267937F" w14:textId="77777777" w:rsidR="00732629" w:rsidRDefault="00732629" w:rsidP="00732629">
      <w:pPr>
        <w:pStyle w:val="Prrafodelista"/>
        <w:numPr>
          <w:ilvl w:val="0"/>
          <w:numId w:val="15"/>
        </w:numPr>
        <w:ind w:left="0"/>
        <w:jc w:val="both"/>
        <w:rPr>
          <w:rFonts w:asciiTheme="minorHAnsi" w:hAnsiTheme="minorHAnsi" w:cs="Tahoma"/>
          <w:sz w:val="20"/>
          <w:szCs w:val="20"/>
          <w:lang w:val="es-CL"/>
        </w:rPr>
      </w:pPr>
      <w:r>
        <w:rPr>
          <w:rFonts w:asciiTheme="minorHAnsi" w:hAnsiTheme="minorHAnsi" w:cs="Tahoma"/>
          <w:bCs/>
          <w:sz w:val="20"/>
          <w:szCs w:val="20"/>
          <w:lang w:val="es-CL"/>
        </w:rPr>
        <w:t xml:space="preserve">A continuación, incluir la </w:t>
      </w:r>
      <w:r w:rsidRPr="00DE793B">
        <w:rPr>
          <w:rFonts w:asciiTheme="minorHAnsi" w:hAnsiTheme="minorHAnsi" w:cs="Tahoma"/>
          <w:b/>
          <w:bCs/>
          <w:sz w:val="20"/>
          <w:szCs w:val="20"/>
          <w:lang w:val="es-CL"/>
        </w:rPr>
        <w:t>Carta de presentación de protocolo</w:t>
      </w:r>
      <w:r w:rsidRPr="00DE793B">
        <w:rPr>
          <w:rFonts w:asciiTheme="minorHAnsi" w:hAnsiTheme="minorHAnsi" w:cs="Tahoma"/>
          <w:sz w:val="20"/>
          <w:szCs w:val="20"/>
          <w:lang w:val="es-CL"/>
        </w:rPr>
        <w:t xml:space="preserve"> </w:t>
      </w:r>
      <w:r w:rsidRPr="00D26285">
        <w:rPr>
          <w:rFonts w:asciiTheme="minorHAnsi" w:hAnsiTheme="minorHAnsi" w:cs="Tahoma"/>
          <w:sz w:val="20"/>
          <w:szCs w:val="20"/>
          <w:lang w:val="es-CL"/>
        </w:rPr>
        <w:t>dirigida a</w:t>
      </w:r>
      <w:r>
        <w:rPr>
          <w:rFonts w:asciiTheme="minorHAnsi" w:hAnsiTheme="minorHAnsi" w:cs="Tahoma"/>
          <w:sz w:val="20"/>
          <w:szCs w:val="20"/>
          <w:lang w:val="es-CL"/>
        </w:rPr>
        <w:t xml:space="preserve"> </w:t>
      </w:r>
      <w:r w:rsidRPr="00D26285">
        <w:rPr>
          <w:rFonts w:asciiTheme="minorHAnsi" w:hAnsiTheme="minorHAnsi" w:cs="Tahoma"/>
          <w:sz w:val="20"/>
          <w:szCs w:val="20"/>
          <w:lang w:val="es-CL"/>
        </w:rPr>
        <w:t>l</w:t>
      </w:r>
      <w:r>
        <w:rPr>
          <w:rFonts w:asciiTheme="minorHAnsi" w:hAnsiTheme="minorHAnsi" w:cs="Tahoma"/>
          <w:sz w:val="20"/>
          <w:szCs w:val="20"/>
          <w:lang w:val="es-CL"/>
        </w:rPr>
        <w:t>a</w:t>
      </w:r>
      <w:r w:rsidRPr="00D26285">
        <w:rPr>
          <w:rFonts w:asciiTheme="minorHAnsi" w:hAnsiTheme="minorHAnsi" w:cs="Tahoma"/>
          <w:sz w:val="20"/>
          <w:szCs w:val="20"/>
          <w:lang w:val="es-CL"/>
        </w:rPr>
        <w:t xml:space="preserve"> President</w:t>
      </w:r>
      <w:r>
        <w:rPr>
          <w:rFonts w:asciiTheme="minorHAnsi" w:hAnsiTheme="minorHAnsi" w:cs="Tahoma"/>
          <w:sz w:val="20"/>
          <w:szCs w:val="20"/>
          <w:lang w:val="es-CL"/>
        </w:rPr>
        <w:t>a</w:t>
      </w:r>
      <w:r w:rsidRPr="00D26285">
        <w:rPr>
          <w:rFonts w:asciiTheme="minorHAnsi" w:hAnsiTheme="minorHAnsi" w:cs="Tahoma"/>
          <w:sz w:val="20"/>
          <w:szCs w:val="20"/>
          <w:lang w:val="es-CL"/>
        </w:rPr>
        <w:t xml:space="preserve"> del Comité de ética Dr</w:t>
      </w:r>
      <w:r>
        <w:rPr>
          <w:rFonts w:asciiTheme="minorHAnsi" w:hAnsiTheme="minorHAnsi" w:cs="Tahoma"/>
          <w:sz w:val="20"/>
          <w:szCs w:val="20"/>
          <w:lang w:val="es-CL"/>
        </w:rPr>
        <w:t>a. Lucia Cifuentes O.</w:t>
      </w:r>
      <w:r w:rsidRPr="00D26285">
        <w:rPr>
          <w:rFonts w:asciiTheme="minorHAnsi" w:hAnsiTheme="minorHAnsi" w:cs="Tahoma"/>
          <w:sz w:val="20"/>
          <w:szCs w:val="20"/>
          <w:lang w:val="es-CL"/>
        </w:rPr>
        <w:t xml:space="preserve">, </w:t>
      </w:r>
      <w:r>
        <w:rPr>
          <w:rFonts w:asciiTheme="minorHAnsi" w:hAnsiTheme="minorHAnsi" w:cs="Tahoma"/>
          <w:sz w:val="20"/>
          <w:szCs w:val="20"/>
          <w:lang w:val="es-CL"/>
        </w:rPr>
        <w:t>en la que se incluya un breve resumen del proyecto, justificando su utilidad social y científica, incluyendo una breve descripción de los potenciales</w:t>
      </w:r>
      <w:r w:rsidRPr="00DE793B">
        <w:rPr>
          <w:rFonts w:asciiTheme="minorHAnsi" w:hAnsiTheme="minorHAnsi" w:cs="Tahoma"/>
          <w:sz w:val="20"/>
          <w:szCs w:val="20"/>
          <w:lang w:val="es-CL"/>
        </w:rPr>
        <w:t xml:space="preserve"> </w:t>
      </w:r>
      <w:r>
        <w:rPr>
          <w:rFonts w:asciiTheme="minorHAnsi" w:hAnsiTheme="minorHAnsi" w:cs="Tahoma"/>
          <w:sz w:val="20"/>
          <w:szCs w:val="20"/>
          <w:lang w:val="es-CL"/>
        </w:rPr>
        <w:t xml:space="preserve">participantes, mencionando desde donde serán reclutados y el </w:t>
      </w:r>
      <w:r w:rsidRPr="00DE793B">
        <w:rPr>
          <w:rFonts w:asciiTheme="minorHAnsi" w:hAnsiTheme="minorHAnsi" w:cs="Tahoma"/>
          <w:sz w:val="20"/>
          <w:szCs w:val="20"/>
          <w:lang w:val="es-CL"/>
        </w:rPr>
        <w:t xml:space="preserve">establecimiento donde se realizará el proyecto.  </w:t>
      </w:r>
      <w:r>
        <w:rPr>
          <w:rFonts w:asciiTheme="minorHAnsi" w:hAnsiTheme="minorHAnsi" w:cs="Tahoma"/>
          <w:sz w:val="20"/>
          <w:szCs w:val="20"/>
          <w:lang w:val="es-CL"/>
        </w:rPr>
        <w:t xml:space="preserve">En esta carta puede incluir información adicional que considere importante notificar a este Comité. </w:t>
      </w:r>
    </w:p>
    <w:p w14:paraId="5A9231D2" w14:textId="77777777" w:rsidR="00732629" w:rsidRPr="00B00290" w:rsidRDefault="00732629" w:rsidP="00732629">
      <w:pPr>
        <w:pStyle w:val="Prrafodelista"/>
        <w:ind w:left="0"/>
        <w:jc w:val="both"/>
        <w:rPr>
          <w:rFonts w:asciiTheme="minorHAnsi" w:hAnsiTheme="minorHAnsi" w:cs="Tahoma"/>
          <w:sz w:val="20"/>
          <w:szCs w:val="20"/>
          <w:lang w:val="es-CL"/>
        </w:rPr>
      </w:pPr>
    </w:p>
    <w:p w14:paraId="358E3875" w14:textId="77777777" w:rsidR="00732629" w:rsidRPr="00B00290" w:rsidRDefault="00732629" w:rsidP="00732629">
      <w:pPr>
        <w:pStyle w:val="Prrafodelista"/>
        <w:numPr>
          <w:ilvl w:val="0"/>
          <w:numId w:val="15"/>
        </w:numPr>
        <w:ind w:left="0"/>
        <w:jc w:val="both"/>
        <w:rPr>
          <w:rFonts w:asciiTheme="minorHAnsi" w:hAnsiTheme="minorHAnsi" w:cs="Tahoma"/>
          <w:sz w:val="20"/>
          <w:szCs w:val="20"/>
          <w:lang w:val="es-CL"/>
        </w:rPr>
      </w:pPr>
      <w:r w:rsidRPr="00B00290">
        <w:rPr>
          <w:rFonts w:asciiTheme="minorHAnsi" w:hAnsiTheme="minorHAnsi" w:cs="Tahoma"/>
          <w:b/>
          <w:bCs/>
          <w:sz w:val="20"/>
          <w:szCs w:val="20"/>
          <w:lang w:val="es-CL"/>
        </w:rPr>
        <w:t>Proyecto completo original</w:t>
      </w:r>
      <w:r w:rsidRPr="00B00290">
        <w:rPr>
          <w:rFonts w:asciiTheme="minorHAnsi" w:hAnsiTheme="minorHAnsi" w:cs="Tahoma"/>
          <w:sz w:val="20"/>
          <w:szCs w:val="20"/>
          <w:lang w:val="es-CL"/>
        </w:rPr>
        <w:t>.</w:t>
      </w:r>
      <w:r>
        <w:rPr>
          <w:rFonts w:asciiTheme="minorHAnsi" w:hAnsiTheme="minorHAnsi" w:cs="Tahoma"/>
          <w:sz w:val="20"/>
          <w:szCs w:val="20"/>
          <w:lang w:val="es-CL"/>
        </w:rPr>
        <w:t xml:space="preserve"> Debe incluir como pie de página el número de versión del documento y la fecha. </w:t>
      </w:r>
    </w:p>
    <w:p w14:paraId="2C18B1F4" w14:textId="77777777" w:rsidR="00732629" w:rsidRPr="00B00290" w:rsidRDefault="00732629" w:rsidP="00732629">
      <w:pPr>
        <w:pStyle w:val="Prrafodelista"/>
        <w:ind w:left="0"/>
        <w:jc w:val="both"/>
        <w:rPr>
          <w:rFonts w:asciiTheme="minorHAnsi" w:hAnsiTheme="minorHAnsi" w:cs="Tahoma"/>
          <w:sz w:val="20"/>
          <w:szCs w:val="20"/>
          <w:lang w:val="es-CL"/>
        </w:rPr>
      </w:pPr>
    </w:p>
    <w:p w14:paraId="4A6FA220" w14:textId="77777777" w:rsidR="00732629" w:rsidRDefault="00732629" w:rsidP="00732629">
      <w:pPr>
        <w:pStyle w:val="Prrafodelista"/>
        <w:numPr>
          <w:ilvl w:val="0"/>
          <w:numId w:val="15"/>
        </w:numPr>
        <w:ind w:left="0"/>
        <w:jc w:val="both"/>
        <w:rPr>
          <w:rFonts w:asciiTheme="minorHAnsi" w:hAnsiTheme="minorHAnsi" w:cs="Tahoma"/>
          <w:sz w:val="20"/>
          <w:szCs w:val="20"/>
          <w:lang w:val="es-CL"/>
        </w:rPr>
      </w:pPr>
      <w:r>
        <w:rPr>
          <w:rFonts w:asciiTheme="minorHAnsi" w:hAnsiTheme="minorHAnsi" w:cs="Tahoma"/>
          <w:b/>
          <w:bCs/>
          <w:sz w:val="20"/>
          <w:szCs w:val="20"/>
          <w:lang w:val="es-CL"/>
        </w:rPr>
        <w:t xml:space="preserve">Capítulo de Consideraciones éticas. </w:t>
      </w:r>
      <w:r>
        <w:rPr>
          <w:rFonts w:asciiTheme="minorHAnsi" w:hAnsiTheme="minorHAnsi" w:cs="Tahoma"/>
          <w:bCs/>
          <w:sz w:val="20"/>
          <w:szCs w:val="20"/>
          <w:lang w:val="es-CL"/>
        </w:rPr>
        <w:t>En esta sección se deben analizar los aspectos éticos del proyecto, describiendo</w:t>
      </w:r>
      <w:r w:rsidRPr="00B00290">
        <w:rPr>
          <w:rFonts w:asciiTheme="minorHAnsi" w:hAnsiTheme="minorHAnsi" w:cs="Tahoma"/>
          <w:sz w:val="20"/>
          <w:szCs w:val="20"/>
          <w:lang w:val="es-CL"/>
        </w:rPr>
        <w:t xml:space="preserve"> las consideraciones que se tendrán para resguardar el anonimato de los participantes, la confidencialidad de los datos y la dignidad, bienestar e integridad de los potenciales sujetos de investigación, </w:t>
      </w:r>
      <w:r w:rsidRPr="00B00290">
        <w:rPr>
          <w:rFonts w:asciiTheme="minorHAnsi" w:hAnsiTheme="minorHAnsi" w:cs="Tahoma"/>
          <w:bCs/>
          <w:sz w:val="20"/>
          <w:szCs w:val="20"/>
          <w:lang w:val="es-CL"/>
        </w:rPr>
        <w:t xml:space="preserve">mencionando el balance de riesgos y beneficios, y </w:t>
      </w:r>
      <w:r>
        <w:rPr>
          <w:rFonts w:asciiTheme="minorHAnsi" w:hAnsiTheme="minorHAnsi" w:cs="Tahoma"/>
          <w:bCs/>
          <w:sz w:val="20"/>
          <w:szCs w:val="20"/>
          <w:lang w:val="es-CL"/>
        </w:rPr>
        <w:t xml:space="preserve">evaluando la </w:t>
      </w:r>
      <w:r w:rsidRPr="00B00290">
        <w:rPr>
          <w:rFonts w:asciiTheme="minorHAnsi" w:hAnsiTheme="minorHAnsi" w:cs="Tahoma"/>
          <w:bCs/>
          <w:sz w:val="20"/>
          <w:szCs w:val="20"/>
          <w:lang w:val="es-CL"/>
        </w:rPr>
        <w:t xml:space="preserve">necesidad de contar </w:t>
      </w:r>
      <w:r>
        <w:rPr>
          <w:rFonts w:asciiTheme="minorHAnsi" w:hAnsiTheme="minorHAnsi" w:cs="Tahoma"/>
          <w:bCs/>
          <w:sz w:val="20"/>
          <w:szCs w:val="20"/>
          <w:lang w:val="es-CL"/>
        </w:rPr>
        <w:t>con</w:t>
      </w:r>
      <w:r w:rsidRPr="00B00290">
        <w:rPr>
          <w:rFonts w:asciiTheme="minorHAnsi" w:hAnsiTheme="minorHAnsi" w:cs="Tahoma"/>
          <w:bCs/>
          <w:sz w:val="20"/>
          <w:szCs w:val="20"/>
          <w:lang w:val="es-CL"/>
        </w:rPr>
        <w:t xml:space="preserve"> mecanismos de apoya en caso de ocurrencia de eventos adversos</w:t>
      </w:r>
      <w:r w:rsidRPr="00B00290">
        <w:rPr>
          <w:rFonts w:asciiTheme="minorHAnsi" w:hAnsiTheme="minorHAnsi" w:cs="Tahoma"/>
          <w:sz w:val="20"/>
          <w:szCs w:val="20"/>
          <w:lang w:val="es-CL"/>
        </w:rPr>
        <w:t xml:space="preserve">. </w:t>
      </w:r>
    </w:p>
    <w:p w14:paraId="37AB8037" w14:textId="77777777" w:rsidR="00732629" w:rsidRDefault="00732629" w:rsidP="00732629">
      <w:pPr>
        <w:pStyle w:val="Prrafodelista"/>
        <w:ind w:left="0"/>
        <w:jc w:val="both"/>
        <w:rPr>
          <w:rFonts w:asciiTheme="minorHAnsi" w:hAnsiTheme="minorHAnsi" w:cs="Tahoma"/>
          <w:sz w:val="20"/>
          <w:szCs w:val="20"/>
          <w:lang w:val="es-CL"/>
        </w:rPr>
      </w:pPr>
    </w:p>
    <w:p w14:paraId="4962889C" w14:textId="77777777" w:rsidR="00732629" w:rsidRPr="00B00290" w:rsidRDefault="00732629" w:rsidP="00732629">
      <w:pPr>
        <w:pStyle w:val="Prrafodelista"/>
        <w:numPr>
          <w:ilvl w:val="0"/>
          <w:numId w:val="15"/>
        </w:numPr>
        <w:ind w:left="0"/>
        <w:jc w:val="both"/>
        <w:rPr>
          <w:rFonts w:asciiTheme="minorHAnsi" w:hAnsiTheme="minorHAnsi" w:cs="Tahoma"/>
          <w:sz w:val="20"/>
          <w:szCs w:val="20"/>
          <w:lang w:val="es-CL"/>
        </w:rPr>
      </w:pPr>
      <w:r>
        <w:rPr>
          <w:rFonts w:asciiTheme="minorHAnsi" w:hAnsiTheme="minorHAnsi" w:cs="Tahoma"/>
          <w:bCs/>
          <w:sz w:val="20"/>
          <w:szCs w:val="20"/>
          <w:lang w:val="es-CL"/>
        </w:rPr>
        <w:t xml:space="preserve">Incluir un </w:t>
      </w:r>
      <w:r>
        <w:rPr>
          <w:rFonts w:asciiTheme="minorHAnsi" w:hAnsiTheme="minorHAnsi" w:cs="Tahoma"/>
          <w:b/>
          <w:bCs/>
          <w:sz w:val="20"/>
          <w:szCs w:val="20"/>
          <w:lang w:val="es-CL"/>
        </w:rPr>
        <w:t xml:space="preserve">Cronograma </w:t>
      </w:r>
      <w:r>
        <w:rPr>
          <w:rFonts w:asciiTheme="minorHAnsi" w:hAnsiTheme="minorHAnsi" w:cs="Tahoma"/>
          <w:bCs/>
          <w:sz w:val="20"/>
          <w:szCs w:val="20"/>
          <w:lang w:val="es-CL"/>
        </w:rPr>
        <w:t>del proyecto</w:t>
      </w:r>
      <w:r>
        <w:rPr>
          <w:rFonts w:asciiTheme="minorHAnsi" w:hAnsiTheme="minorHAnsi" w:cs="Tahoma"/>
          <w:b/>
          <w:bCs/>
          <w:sz w:val="20"/>
          <w:szCs w:val="20"/>
          <w:lang w:val="es-CL"/>
        </w:rPr>
        <w:t>.</w:t>
      </w:r>
      <w:r>
        <w:rPr>
          <w:rFonts w:asciiTheme="minorHAnsi" w:hAnsiTheme="minorHAnsi" w:cs="Tahoma"/>
          <w:sz w:val="20"/>
          <w:szCs w:val="20"/>
          <w:lang w:val="es-CL"/>
        </w:rPr>
        <w:t xml:space="preserve"> Puede utilizar una carta Gantt u otra herramienta. </w:t>
      </w:r>
    </w:p>
    <w:p w14:paraId="1FCD96EA" w14:textId="77777777" w:rsidR="00DE793B" w:rsidRPr="00DE793B" w:rsidRDefault="00DE793B" w:rsidP="00EB5D27">
      <w:pPr>
        <w:pStyle w:val="Prrafodelista"/>
        <w:jc w:val="both"/>
        <w:rPr>
          <w:rFonts w:asciiTheme="minorHAnsi" w:hAnsiTheme="minorHAnsi" w:cs="Tahoma"/>
          <w:sz w:val="20"/>
          <w:szCs w:val="20"/>
          <w:lang w:val="es-CL"/>
        </w:rPr>
      </w:pPr>
    </w:p>
    <w:p w14:paraId="7D8F11FF" w14:textId="5FC36E37" w:rsidR="00DE793B" w:rsidRDefault="00C01229" w:rsidP="00EB5D27">
      <w:pPr>
        <w:pStyle w:val="Prrafodelista"/>
        <w:numPr>
          <w:ilvl w:val="0"/>
          <w:numId w:val="15"/>
        </w:numPr>
        <w:ind w:left="0"/>
        <w:jc w:val="both"/>
        <w:rPr>
          <w:rFonts w:asciiTheme="minorHAnsi" w:hAnsiTheme="minorHAnsi" w:cs="Tahoma"/>
          <w:sz w:val="20"/>
          <w:szCs w:val="20"/>
          <w:lang w:val="es-CL"/>
        </w:rPr>
      </w:pPr>
      <w:r w:rsidRPr="00DE793B">
        <w:rPr>
          <w:rFonts w:asciiTheme="minorHAnsi" w:hAnsiTheme="minorHAnsi" w:cs="Tahoma"/>
          <w:b/>
          <w:bCs/>
          <w:sz w:val="20"/>
          <w:szCs w:val="20"/>
          <w:lang w:val="es-CL"/>
        </w:rPr>
        <w:t>A</w:t>
      </w:r>
      <w:r w:rsidR="007F510F" w:rsidRPr="00DE793B">
        <w:rPr>
          <w:rFonts w:asciiTheme="minorHAnsi" w:hAnsiTheme="minorHAnsi" w:cs="Tahoma"/>
          <w:b/>
          <w:bCs/>
          <w:sz w:val="20"/>
          <w:szCs w:val="20"/>
          <w:lang w:val="es-CL"/>
        </w:rPr>
        <w:t>spectos económicos del proyecto</w:t>
      </w:r>
      <w:r w:rsidR="00DE793B">
        <w:rPr>
          <w:rFonts w:asciiTheme="minorHAnsi" w:hAnsiTheme="minorHAnsi" w:cs="Tahoma"/>
          <w:sz w:val="20"/>
          <w:szCs w:val="20"/>
          <w:lang w:val="es-CL"/>
        </w:rPr>
        <w:t>. I</w:t>
      </w:r>
      <w:r w:rsidR="005B59F3" w:rsidRPr="00DE793B">
        <w:rPr>
          <w:rFonts w:asciiTheme="minorHAnsi" w:hAnsiTheme="minorHAnsi" w:cs="Tahoma"/>
          <w:sz w:val="20"/>
          <w:szCs w:val="20"/>
          <w:lang w:val="es-CL"/>
        </w:rPr>
        <w:t xml:space="preserve">ndicar </w:t>
      </w:r>
      <w:r w:rsidR="007F510F" w:rsidRPr="00DE793B">
        <w:rPr>
          <w:rFonts w:asciiTheme="minorHAnsi" w:hAnsiTheme="minorHAnsi" w:cs="Tahoma"/>
          <w:sz w:val="20"/>
          <w:szCs w:val="20"/>
          <w:lang w:val="es-CL"/>
        </w:rPr>
        <w:t>forma de financiamiento de protocolo</w:t>
      </w:r>
      <w:r w:rsidR="00A510B7" w:rsidRPr="00DE793B">
        <w:rPr>
          <w:rFonts w:asciiTheme="minorHAnsi" w:hAnsiTheme="minorHAnsi" w:cs="Tahoma"/>
          <w:sz w:val="20"/>
          <w:szCs w:val="20"/>
          <w:lang w:val="es-CL"/>
        </w:rPr>
        <w:t>, considerar recursos humanos y materiales</w:t>
      </w:r>
      <w:r w:rsidR="007F510F" w:rsidRPr="00DE793B">
        <w:rPr>
          <w:rFonts w:asciiTheme="minorHAnsi" w:hAnsiTheme="minorHAnsi" w:cs="Tahoma"/>
          <w:sz w:val="20"/>
          <w:szCs w:val="20"/>
          <w:lang w:val="es-CL"/>
        </w:rPr>
        <w:t>.</w:t>
      </w:r>
      <w:r w:rsidR="00DE793B" w:rsidRPr="00DE793B">
        <w:rPr>
          <w:rFonts w:asciiTheme="minorHAnsi" w:hAnsiTheme="minorHAnsi" w:cs="Tahoma"/>
          <w:sz w:val="20"/>
          <w:szCs w:val="20"/>
          <w:lang w:val="es-CL"/>
        </w:rPr>
        <w:t xml:space="preserve"> </w:t>
      </w:r>
    </w:p>
    <w:p w14:paraId="74B2633D" w14:textId="77777777" w:rsidR="00DE793B" w:rsidRPr="00DE793B" w:rsidRDefault="00DE793B" w:rsidP="00EB5D27">
      <w:pPr>
        <w:pStyle w:val="Prrafodelista"/>
        <w:jc w:val="both"/>
        <w:rPr>
          <w:rFonts w:asciiTheme="minorHAnsi" w:hAnsiTheme="minorHAnsi" w:cs="Tahoma"/>
          <w:sz w:val="20"/>
          <w:szCs w:val="20"/>
          <w:lang w:val="es-CL"/>
        </w:rPr>
      </w:pPr>
    </w:p>
    <w:p w14:paraId="62C4E741" w14:textId="0C0DAE9E" w:rsidR="00DE793B" w:rsidRDefault="00C01229" w:rsidP="00EB5D27">
      <w:pPr>
        <w:pStyle w:val="Prrafodelista"/>
        <w:numPr>
          <w:ilvl w:val="0"/>
          <w:numId w:val="15"/>
        </w:numPr>
        <w:ind w:left="0"/>
        <w:jc w:val="both"/>
        <w:rPr>
          <w:rFonts w:asciiTheme="minorHAnsi" w:hAnsiTheme="minorHAnsi" w:cs="Tahoma"/>
          <w:sz w:val="20"/>
          <w:szCs w:val="20"/>
          <w:lang w:val="es-CL"/>
        </w:rPr>
      </w:pPr>
      <w:r w:rsidRPr="00DE793B">
        <w:rPr>
          <w:rFonts w:asciiTheme="minorHAnsi" w:hAnsiTheme="minorHAnsi" w:cs="Tahoma"/>
          <w:b/>
          <w:bCs/>
          <w:sz w:val="20"/>
          <w:szCs w:val="20"/>
          <w:lang w:val="es-CL"/>
        </w:rPr>
        <w:t xml:space="preserve">Currículum vitae </w:t>
      </w:r>
      <w:r w:rsidR="004F2A21" w:rsidRPr="00DE793B">
        <w:rPr>
          <w:rFonts w:asciiTheme="minorHAnsi" w:hAnsiTheme="minorHAnsi" w:cs="Tahoma"/>
          <w:b/>
          <w:bCs/>
          <w:sz w:val="20"/>
          <w:szCs w:val="20"/>
          <w:lang w:val="es-CL"/>
        </w:rPr>
        <w:t>breve</w:t>
      </w:r>
      <w:r w:rsidR="004F2A21" w:rsidRPr="00DE793B">
        <w:rPr>
          <w:rFonts w:asciiTheme="minorHAnsi" w:hAnsiTheme="minorHAnsi" w:cs="Tahoma"/>
          <w:sz w:val="20"/>
          <w:szCs w:val="20"/>
          <w:lang w:val="es-CL"/>
        </w:rPr>
        <w:t xml:space="preserve"> </w:t>
      </w:r>
      <w:r w:rsidRPr="00DE793B">
        <w:rPr>
          <w:rFonts w:asciiTheme="minorHAnsi" w:hAnsiTheme="minorHAnsi" w:cs="Tahoma"/>
          <w:sz w:val="20"/>
          <w:szCs w:val="20"/>
          <w:lang w:val="es-CL"/>
        </w:rPr>
        <w:t xml:space="preserve">de investigador </w:t>
      </w:r>
      <w:r w:rsidR="00860B6A" w:rsidRPr="00DE793B">
        <w:rPr>
          <w:rFonts w:asciiTheme="minorHAnsi" w:hAnsiTheme="minorHAnsi" w:cs="Tahoma"/>
          <w:sz w:val="20"/>
          <w:szCs w:val="20"/>
          <w:lang w:val="es-CL"/>
        </w:rPr>
        <w:t xml:space="preserve">principal y </w:t>
      </w:r>
      <w:proofErr w:type="spellStart"/>
      <w:r w:rsidR="002C449E">
        <w:rPr>
          <w:rFonts w:asciiTheme="minorHAnsi" w:hAnsiTheme="minorHAnsi" w:cs="Tahoma"/>
          <w:sz w:val="20"/>
          <w:szCs w:val="20"/>
          <w:lang w:val="es-CL"/>
        </w:rPr>
        <w:t>coinvestigadores</w:t>
      </w:r>
      <w:proofErr w:type="spellEnd"/>
      <w:r w:rsidR="004F2A21" w:rsidRPr="00DE793B">
        <w:rPr>
          <w:rFonts w:asciiTheme="minorHAnsi" w:hAnsiTheme="minorHAnsi" w:cs="Tahoma"/>
          <w:sz w:val="20"/>
          <w:szCs w:val="20"/>
          <w:lang w:val="es-CL"/>
        </w:rPr>
        <w:t>.</w:t>
      </w:r>
    </w:p>
    <w:p w14:paraId="36E88C0B" w14:textId="77777777" w:rsidR="00DE793B" w:rsidRPr="00DE793B" w:rsidRDefault="00DE793B" w:rsidP="00EB5D27">
      <w:pPr>
        <w:pStyle w:val="Prrafodelista"/>
        <w:jc w:val="both"/>
        <w:rPr>
          <w:rFonts w:asciiTheme="minorHAnsi" w:hAnsiTheme="minorHAnsi" w:cs="Tahoma"/>
          <w:sz w:val="20"/>
          <w:szCs w:val="20"/>
          <w:lang w:val="es-CL"/>
        </w:rPr>
      </w:pPr>
    </w:p>
    <w:p w14:paraId="2848A98B" w14:textId="3121DEF9" w:rsidR="00732629" w:rsidRDefault="00D6716C" w:rsidP="00732629">
      <w:pPr>
        <w:pStyle w:val="Prrafodelista"/>
        <w:numPr>
          <w:ilvl w:val="0"/>
          <w:numId w:val="15"/>
        </w:numPr>
        <w:ind w:left="0"/>
        <w:jc w:val="both"/>
        <w:rPr>
          <w:rFonts w:asciiTheme="minorHAnsi" w:hAnsiTheme="minorHAnsi" w:cs="Tahoma"/>
          <w:sz w:val="20"/>
          <w:szCs w:val="20"/>
          <w:lang w:val="es-CL"/>
        </w:rPr>
      </w:pPr>
      <w:r w:rsidRPr="00DE793B">
        <w:rPr>
          <w:rFonts w:asciiTheme="minorHAnsi" w:hAnsiTheme="minorHAnsi" w:cs="Tahoma"/>
          <w:sz w:val="20"/>
          <w:szCs w:val="20"/>
          <w:lang w:val="es-CL"/>
        </w:rPr>
        <w:t xml:space="preserve">Describir </w:t>
      </w:r>
      <w:r w:rsidRPr="00DE793B">
        <w:rPr>
          <w:rFonts w:asciiTheme="minorHAnsi" w:hAnsiTheme="minorHAnsi" w:cs="Tahoma"/>
          <w:b/>
          <w:bCs/>
          <w:sz w:val="20"/>
          <w:szCs w:val="20"/>
          <w:lang w:val="es-CL"/>
        </w:rPr>
        <w:t>proceso de Consentimiento Informado</w:t>
      </w:r>
      <w:r w:rsidR="00160297" w:rsidRPr="00DE793B">
        <w:rPr>
          <w:rFonts w:asciiTheme="minorHAnsi" w:hAnsiTheme="minorHAnsi" w:cs="Tahoma"/>
          <w:sz w:val="20"/>
          <w:szCs w:val="20"/>
          <w:lang w:val="es-CL"/>
        </w:rPr>
        <w:t>,</w:t>
      </w:r>
      <w:r w:rsidR="00732629">
        <w:rPr>
          <w:rFonts w:asciiTheme="minorHAnsi" w:hAnsiTheme="minorHAnsi" w:cs="Tahoma"/>
          <w:sz w:val="20"/>
          <w:szCs w:val="20"/>
          <w:lang w:val="es-CL"/>
        </w:rPr>
        <w:t xml:space="preserve"> </w:t>
      </w:r>
      <w:r w:rsidR="00732629">
        <w:rPr>
          <w:rFonts w:asciiTheme="minorHAnsi" w:hAnsiTheme="minorHAnsi" w:cs="Tahoma"/>
          <w:sz w:val="20"/>
          <w:szCs w:val="20"/>
          <w:lang w:val="es-CL"/>
        </w:rPr>
        <w:t>detallando cómo</w:t>
      </w:r>
      <w:r w:rsidR="00732629">
        <w:rPr>
          <w:rFonts w:asciiTheme="minorHAnsi" w:hAnsiTheme="minorHAnsi" w:cs="Tahoma"/>
          <w:sz w:val="20"/>
          <w:szCs w:val="20"/>
          <w:lang w:val="es-CL"/>
        </w:rPr>
        <w:t xml:space="preserve"> y dónde </w:t>
      </w:r>
      <w:r w:rsidR="00732629">
        <w:rPr>
          <w:rFonts w:asciiTheme="minorHAnsi" w:hAnsiTheme="minorHAnsi" w:cs="Tahoma"/>
          <w:sz w:val="20"/>
          <w:szCs w:val="20"/>
          <w:lang w:val="es-CL"/>
        </w:rPr>
        <w:t xml:space="preserve">se realizará (procedimiento), </w:t>
      </w:r>
      <w:r w:rsidR="00732629" w:rsidRPr="00DE793B">
        <w:rPr>
          <w:rFonts w:asciiTheme="minorHAnsi" w:hAnsiTheme="minorHAnsi" w:cs="Tahoma"/>
          <w:sz w:val="20"/>
          <w:szCs w:val="20"/>
          <w:lang w:val="es-CL"/>
        </w:rPr>
        <w:t>quién será el encargado de realizarlo</w:t>
      </w:r>
      <w:r w:rsidR="00732629">
        <w:rPr>
          <w:rFonts w:asciiTheme="minorHAnsi" w:hAnsiTheme="minorHAnsi" w:cs="Tahoma"/>
          <w:sz w:val="20"/>
          <w:szCs w:val="20"/>
          <w:lang w:val="es-CL"/>
        </w:rPr>
        <w:t xml:space="preserve"> y cómo se documentará (firma de documento)</w:t>
      </w:r>
      <w:r w:rsidR="00732629">
        <w:rPr>
          <w:rFonts w:asciiTheme="minorHAnsi" w:hAnsiTheme="minorHAnsi" w:cs="Tahoma"/>
          <w:sz w:val="20"/>
          <w:szCs w:val="20"/>
          <w:lang w:val="es-CL"/>
        </w:rPr>
        <w:t>.</w:t>
      </w:r>
      <w:r w:rsidR="00732629">
        <w:rPr>
          <w:rFonts w:asciiTheme="minorHAnsi" w:hAnsiTheme="minorHAnsi" w:cs="Tahoma"/>
          <w:sz w:val="20"/>
          <w:szCs w:val="20"/>
          <w:lang w:val="es-CL"/>
        </w:rPr>
        <w:t xml:space="preserve"> </w:t>
      </w:r>
      <w:r w:rsidR="00732629" w:rsidRPr="001001F1">
        <w:rPr>
          <w:rFonts w:asciiTheme="minorHAnsi" w:hAnsiTheme="minorHAnsi" w:cs="Tahoma"/>
          <w:sz w:val="20"/>
          <w:szCs w:val="20"/>
          <w:lang w:val="es-CL"/>
        </w:rPr>
        <w:t xml:space="preserve">Si su proyecto no contempla realización de Consentimiento Informado, debe </w:t>
      </w:r>
      <w:r w:rsidR="00732629">
        <w:rPr>
          <w:rFonts w:asciiTheme="minorHAnsi" w:hAnsiTheme="minorHAnsi" w:cs="Tahoma"/>
          <w:sz w:val="20"/>
          <w:szCs w:val="20"/>
          <w:lang w:val="es-CL"/>
        </w:rPr>
        <w:t>justificar</w:t>
      </w:r>
      <w:r w:rsidR="00732629" w:rsidRPr="001001F1">
        <w:rPr>
          <w:rFonts w:asciiTheme="minorHAnsi" w:hAnsiTheme="minorHAnsi" w:cs="Tahoma"/>
          <w:sz w:val="20"/>
          <w:szCs w:val="20"/>
          <w:lang w:val="es-CL"/>
        </w:rPr>
        <w:t xml:space="preserve"> las razones por las cuales </w:t>
      </w:r>
      <w:r w:rsidR="00732629">
        <w:rPr>
          <w:rFonts w:asciiTheme="minorHAnsi" w:hAnsiTheme="minorHAnsi" w:cs="Tahoma"/>
          <w:sz w:val="20"/>
          <w:szCs w:val="20"/>
          <w:lang w:val="es-CL"/>
        </w:rPr>
        <w:t xml:space="preserve">estima que </w:t>
      </w:r>
      <w:r w:rsidR="00732629" w:rsidRPr="001001F1">
        <w:rPr>
          <w:rFonts w:asciiTheme="minorHAnsi" w:hAnsiTheme="minorHAnsi" w:cs="Tahoma"/>
          <w:sz w:val="20"/>
          <w:szCs w:val="20"/>
          <w:lang w:val="es-CL"/>
        </w:rPr>
        <w:t xml:space="preserve">no lo requiere, y solicitar </w:t>
      </w:r>
      <w:r w:rsidR="00732629">
        <w:rPr>
          <w:rFonts w:asciiTheme="minorHAnsi" w:hAnsiTheme="minorHAnsi" w:cs="Tahoma"/>
          <w:sz w:val="20"/>
          <w:szCs w:val="20"/>
          <w:lang w:val="es-CL"/>
        </w:rPr>
        <w:t>a este comité una</w:t>
      </w:r>
      <w:r w:rsidR="00732629" w:rsidRPr="001001F1">
        <w:rPr>
          <w:rFonts w:asciiTheme="minorHAnsi" w:hAnsiTheme="minorHAnsi" w:cs="Tahoma"/>
          <w:sz w:val="20"/>
          <w:szCs w:val="20"/>
          <w:lang w:val="es-CL"/>
        </w:rPr>
        <w:t xml:space="preserve"> dispensa del Consentimiento. </w:t>
      </w:r>
    </w:p>
    <w:p w14:paraId="7B73C43B" w14:textId="77777777" w:rsidR="00732629" w:rsidRPr="001001F1" w:rsidRDefault="00732629" w:rsidP="00732629">
      <w:pPr>
        <w:pStyle w:val="Prrafodelista"/>
        <w:ind w:left="0"/>
        <w:jc w:val="both"/>
        <w:rPr>
          <w:rFonts w:asciiTheme="minorHAnsi" w:hAnsiTheme="minorHAnsi" w:cs="Tahoma"/>
          <w:sz w:val="20"/>
          <w:szCs w:val="20"/>
          <w:lang w:val="es-CL"/>
        </w:rPr>
      </w:pPr>
    </w:p>
    <w:p w14:paraId="39701E2B" w14:textId="77777777" w:rsidR="00732629" w:rsidRDefault="00732629" w:rsidP="00732629">
      <w:pPr>
        <w:pStyle w:val="Prrafodelista"/>
        <w:numPr>
          <w:ilvl w:val="0"/>
          <w:numId w:val="15"/>
        </w:numPr>
        <w:ind w:left="0"/>
        <w:jc w:val="both"/>
        <w:rPr>
          <w:rFonts w:asciiTheme="minorHAnsi" w:hAnsiTheme="minorHAnsi" w:cs="Tahoma"/>
          <w:sz w:val="20"/>
          <w:szCs w:val="20"/>
          <w:lang w:val="es-CL"/>
        </w:rPr>
      </w:pPr>
      <w:r w:rsidRPr="00DE793B">
        <w:rPr>
          <w:rFonts w:asciiTheme="minorHAnsi" w:hAnsiTheme="minorHAnsi" w:cs="Tahoma"/>
          <w:sz w:val="20"/>
          <w:szCs w:val="20"/>
          <w:lang w:val="es-CL"/>
        </w:rPr>
        <w:t xml:space="preserve">Incluir en un documento aparte el </w:t>
      </w:r>
      <w:r>
        <w:rPr>
          <w:rFonts w:asciiTheme="minorHAnsi" w:hAnsiTheme="minorHAnsi" w:cs="Tahoma"/>
          <w:bCs/>
          <w:sz w:val="20"/>
          <w:szCs w:val="20"/>
          <w:lang w:val="es-CL"/>
        </w:rPr>
        <w:t>documento</w:t>
      </w:r>
      <w:r w:rsidRPr="00D925B6">
        <w:rPr>
          <w:rFonts w:asciiTheme="minorHAnsi" w:hAnsiTheme="minorHAnsi" w:cs="Tahoma"/>
          <w:bCs/>
          <w:sz w:val="20"/>
          <w:szCs w:val="20"/>
          <w:lang w:val="es-CL"/>
        </w:rPr>
        <w:t xml:space="preserve"> de</w:t>
      </w:r>
      <w:r w:rsidRPr="00DE793B">
        <w:rPr>
          <w:rFonts w:asciiTheme="minorHAnsi" w:hAnsiTheme="minorHAnsi" w:cs="Tahoma"/>
          <w:b/>
          <w:bCs/>
          <w:sz w:val="20"/>
          <w:szCs w:val="20"/>
          <w:lang w:val="es-CL"/>
        </w:rPr>
        <w:t xml:space="preserve"> Consentimiento Informado</w:t>
      </w:r>
      <w:r w:rsidRPr="00DE793B">
        <w:rPr>
          <w:rFonts w:asciiTheme="minorHAnsi" w:hAnsiTheme="minorHAnsi" w:cs="Tahoma"/>
          <w:sz w:val="20"/>
          <w:szCs w:val="20"/>
          <w:lang w:val="es-CL"/>
        </w:rPr>
        <w:t>, y en caso de que participen menores de edad</w:t>
      </w:r>
      <w:r>
        <w:rPr>
          <w:rFonts w:asciiTheme="minorHAnsi" w:hAnsiTheme="minorHAnsi" w:cs="Tahoma"/>
          <w:sz w:val="20"/>
          <w:szCs w:val="20"/>
          <w:lang w:val="es-CL"/>
        </w:rPr>
        <w:t xml:space="preserve"> con capacidad de consentir</w:t>
      </w:r>
      <w:r w:rsidRPr="00DE793B">
        <w:rPr>
          <w:rFonts w:asciiTheme="minorHAnsi" w:hAnsiTheme="minorHAnsi" w:cs="Tahoma"/>
          <w:sz w:val="20"/>
          <w:szCs w:val="20"/>
          <w:lang w:val="es-CL"/>
        </w:rPr>
        <w:t>,</w:t>
      </w:r>
      <w:r>
        <w:rPr>
          <w:rFonts w:asciiTheme="minorHAnsi" w:hAnsiTheme="minorHAnsi" w:cs="Tahoma"/>
          <w:sz w:val="20"/>
          <w:szCs w:val="20"/>
          <w:lang w:val="es-CL"/>
        </w:rPr>
        <w:t xml:space="preserve"> debe incluir además un</w:t>
      </w:r>
      <w:r w:rsidRPr="00DE793B">
        <w:rPr>
          <w:rFonts w:asciiTheme="minorHAnsi" w:hAnsiTheme="minorHAnsi" w:cs="Tahoma"/>
          <w:sz w:val="20"/>
          <w:szCs w:val="20"/>
          <w:lang w:val="es-CL"/>
        </w:rPr>
        <w:t xml:space="preserve"> </w:t>
      </w:r>
      <w:r>
        <w:rPr>
          <w:rFonts w:asciiTheme="minorHAnsi" w:hAnsiTheme="minorHAnsi" w:cs="Tahoma"/>
          <w:sz w:val="20"/>
          <w:szCs w:val="20"/>
          <w:lang w:val="es-CL"/>
        </w:rPr>
        <w:t>documento</w:t>
      </w:r>
      <w:r w:rsidRPr="00DE793B">
        <w:rPr>
          <w:rFonts w:asciiTheme="minorHAnsi" w:hAnsiTheme="minorHAnsi" w:cs="Tahoma"/>
          <w:sz w:val="20"/>
          <w:szCs w:val="20"/>
          <w:lang w:val="es-CL"/>
        </w:rPr>
        <w:t xml:space="preserve"> de </w:t>
      </w:r>
      <w:r w:rsidRPr="007C1763">
        <w:rPr>
          <w:rFonts w:asciiTheme="minorHAnsi" w:hAnsiTheme="minorHAnsi" w:cs="Tahoma"/>
          <w:b/>
          <w:bCs/>
          <w:sz w:val="20"/>
          <w:szCs w:val="20"/>
          <w:lang w:val="es-CL"/>
        </w:rPr>
        <w:t>Asentimiento Informado</w:t>
      </w:r>
      <w:r w:rsidRPr="00DE793B">
        <w:rPr>
          <w:rFonts w:asciiTheme="minorHAnsi" w:hAnsiTheme="minorHAnsi" w:cs="Tahoma"/>
          <w:sz w:val="20"/>
          <w:szCs w:val="20"/>
          <w:lang w:val="es-CL"/>
        </w:rPr>
        <w:t xml:space="preserve">, guiándose por los modelos e instrucciones que se encuentran en nuestra página web. </w:t>
      </w:r>
    </w:p>
    <w:p w14:paraId="48C0DBFC" w14:textId="77777777" w:rsidR="007C1763" w:rsidRPr="007C1763" w:rsidRDefault="007C1763" w:rsidP="00EB5D27">
      <w:pPr>
        <w:pStyle w:val="Prrafodelista"/>
        <w:jc w:val="both"/>
        <w:rPr>
          <w:rFonts w:ascii="Calibri" w:hAnsi="Calibri" w:cs="Tahoma"/>
          <w:noProof/>
          <w:sz w:val="20"/>
          <w:szCs w:val="20"/>
          <w:lang w:val="es-CL" w:eastAsia="es-CL"/>
        </w:rPr>
      </w:pPr>
    </w:p>
    <w:p w14:paraId="290BA6AB" w14:textId="5B145FE7" w:rsidR="007C1763" w:rsidRPr="007C1763" w:rsidRDefault="0028011D" w:rsidP="00EB5D27">
      <w:pPr>
        <w:pStyle w:val="Prrafodelista"/>
        <w:numPr>
          <w:ilvl w:val="0"/>
          <w:numId w:val="15"/>
        </w:numPr>
        <w:spacing w:after="240"/>
        <w:ind w:left="0"/>
        <w:jc w:val="both"/>
        <w:rPr>
          <w:rFonts w:asciiTheme="minorHAnsi" w:hAnsiTheme="minorHAnsi" w:cs="Tahoma"/>
          <w:sz w:val="20"/>
          <w:szCs w:val="20"/>
          <w:lang w:val="es-CL"/>
        </w:rPr>
      </w:pPr>
      <w:r w:rsidRPr="007C1763">
        <w:rPr>
          <w:rFonts w:ascii="Calibri" w:hAnsi="Calibri" w:cs="Tahoma"/>
          <w:noProof/>
          <w:sz w:val="20"/>
          <w:szCs w:val="20"/>
          <w:lang w:val="es-CL" w:eastAsia="es-CL"/>
        </w:rPr>
        <w:t>En caso de</w:t>
      </w:r>
      <w:r w:rsidRPr="007C1763">
        <w:rPr>
          <w:rFonts w:ascii="Calibri" w:hAnsi="Calibri" w:cs="Tahoma"/>
          <w:sz w:val="20"/>
          <w:szCs w:val="20"/>
          <w:lang w:val="es-CL"/>
        </w:rPr>
        <w:t xml:space="preserve"> </w:t>
      </w:r>
      <w:r w:rsidRPr="007C1763">
        <w:rPr>
          <w:rFonts w:ascii="Calibri" w:hAnsi="Calibri" w:cs="Tahoma"/>
          <w:b/>
          <w:bCs/>
          <w:sz w:val="20"/>
          <w:szCs w:val="20"/>
          <w:lang w:val="es-CL"/>
        </w:rPr>
        <w:t xml:space="preserve">proyectos </w:t>
      </w:r>
      <w:r w:rsidR="007C1763">
        <w:rPr>
          <w:rFonts w:ascii="Calibri" w:hAnsi="Calibri" w:cs="Tahoma"/>
          <w:b/>
          <w:bCs/>
          <w:sz w:val="20"/>
          <w:szCs w:val="20"/>
          <w:lang w:val="es-CL"/>
        </w:rPr>
        <w:t>c</w:t>
      </w:r>
      <w:r w:rsidRPr="007C1763">
        <w:rPr>
          <w:rFonts w:ascii="Calibri" w:hAnsi="Calibri" w:cs="Tahoma"/>
          <w:b/>
          <w:bCs/>
          <w:sz w:val="20"/>
          <w:szCs w:val="20"/>
          <w:lang w:val="es-CL"/>
        </w:rPr>
        <w:t>oncursable</w:t>
      </w:r>
      <w:r w:rsidR="007C1763">
        <w:rPr>
          <w:rFonts w:ascii="Calibri" w:hAnsi="Calibri" w:cs="Tahoma"/>
          <w:b/>
          <w:bCs/>
          <w:sz w:val="20"/>
          <w:szCs w:val="20"/>
          <w:lang w:val="es-CL"/>
        </w:rPr>
        <w:t>s</w:t>
      </w:r>
      <w:r w:rsidRPr="007C1763">
        <w:rPr>
          <w:rFonts w:ascii="Calibri" w:hAnsi="Calibri" w:cs="Tahoma"/>
          <w:sz w:val="20"/>
          <w:szCs w:val="20"/>
          <w:lang w:val="es-CL"/>
        </w:rPr>
        <w:t>, individualizar concurso e indicar fecha de cierre</w:t>
      </w:r>
      <w:r w:rsidR="007C1763" w:rsidRPr="007C1763">
        <w:rPr>
          <w:rFonts w:ascii="Calibri" w:hAnsi="Calibri" w:cs="Tahoma"/>
          <w:sz w:val="20"/>
          <w:szCs w:val="20"/>
          <w:lang w:val="es-CL"/>
        </w:rPr>
        <w:t xml:space="preserve"> y publicación de resultados</w:t>
      </w:r>
      <w:r w:rsidRPr="007C1763">
        <w:rPr>
          <w:rFonts w:ascii="Calibri" w:hAnsi="Calibri" w:cs="Tahoma"/>
          <w:sz w:val="20"/>
          <w:szCs w:val="20"/>
          <w:lang w:val="es-CL"/>
        </w:rPr>
        <w:t>.  Si está adjudicado, debe presentar los documentos que respalden la adjudicación del fondo</w:t>
      </w:r>
      <w:r w:rsidR="008C5666">
        <w:rPr>
          <w:rFonts w:ascii="Calibri" w:hAnsi="Calibri" w:cs="Tahoma"/>
          <w:sz w:val="20"/>
          <w:szCs w:val="20"/>
          <w:lang w:val="es-CL"/>
        </w:rPr>
        <w:t xml:space="preserve"> y el plazo otorgado para presentación de Aprobación por Comité ético Científico</w:t>
      </w:r>
      <w:r w:rsidRPr="007C1763">
        <w:rPr>
          <w:rFonts w:ascii="Calibri" w:hAnsi="Calibri" w:cs="Tahoma"/>
          <w:sz w:val="20"/>
          <w:szCs w:val="20"/>
          <w:lang w:val="es-CL"/>
        </w:rPr>
        <w:t>.</w:t>
      </w:r>
    </w:p>
    <w:p w14:paraId="3F05A4BF" w14:textId="77777777" w:rsidR="007C1763" w:rsidRPr="007C1763" w:rsidRDefault="007C1763" w:rsidP="00EB5D27">
      <w:pPr>
        <w:pStyle w:val="Prrafodelista"/>
        <w:jc w:val="both"/>
        <w:rPr>
          <w:rFonts w:asciiTheme="minorHAnsi" w:hAnsiTheme="minorHAnsi" w:cs="Tahoma"/>
          <w:sz w:val="20"/>
          <w:szCs w:val="20"/>
          <w:lang w:val="es-CL"/>
        </w:rPr>
      </w:pPr>
    </w:p>
    <w:p w14:paraId="0F18E0D0" w14:textId="77777777" w:rsidR="00732629" w:rsidRDefault="009A53F6" w:rsidP="00732629">
      <w:pPr>
        <w:pStyle w:val="Prrafodelista"/>
        <w:numPr>
          <w:ilvl w:val="0"/>
          <w:numId w:val="15"/>
        </w:numPr>
        <w:spacing w:after="240"/>
        <w:ind w:left="0"/>
        <w:jc w:val="both"/>
        <w:rPr>
          <w:rFonts w:asciiTheme="minorHAnsi" w:hAnsiTheme="minorHAnsi" w:cs="Tahoma"/>
          <w:sz w:val="20"/>
          <w:szCs w:val="20"/>
          <w:lang w:val="es-CL"/>
        </w:rPr>
      </w:pPr>
      <w:r w:rsidRPr="007C1763">
        <w:rPr>
          <w:rFonts w:asciiTheme="minorHAnsi" w:hAnsiTheme="minorHAnsi" w:cs="Tahoma"/>
          <w:b/>
          <w:bCs/>
          <w:sz w:val="20"/>
          <w:szCs w:val="20"/>
          <w:lang w:val="es-CL"/>
        </w:rPr>
        <w:t>Documentos</w:t>
      </w:r>
      <w:r w:rsidR="007C1763" w:rsidRPr="007C1763">
        <w:rPr>
          <w:rFonts w:asciiTheme="minorHAnsi" w:hAnsiTheme="minorHAnsi" w:cs="Tahoma"/>
          <w:b/>
          <w:bCs/>
          <w:sz w:val="20"/>
          <w:szCs w:val="20"/>
          <w:lang w:val="es-CL"/>
        </w:rPr>
        <w:t xml:space="preserve"> y </w:t>
      </w:r>
      <w:r w:rsidRPr="007C1763">
        <w:rPr>
          <w:rFonts w:asciiTheme="minorHAnsi" w:hAnsiTheme="minorHAnsi" w:cs="Tahoma"/>
          <w:b/>
          <w:bCs/>
          <w:sz w:val="20"/>
          <w:szCs w:val="20"/>
          <w:lang w:val="es-CL"/>
        </w:rPr>
        <w:t>formularios</w:t>
      </w:r>
      <w:r w:rsidRPr="007C1763">
        <w:rPr>
          <w:rFonts w:asciiTheme="minorHAnsi" w:hAnsiTheme="minorHAnsi" w:cs="Tahoma"/>
          <w:sz w:val="20"/>
          <w:szCs w:val="20"/>
          <w:lang w:val="es-CL"/>
        </w:rPr>
        <w:t xml:space="preserve"> entregados al participante del estudio (</w:t>
      </w:r>
      <w:r w:rsidR="004540E0" w:rsidRPr="007C1763">
        <w:rPr>
          <w:rFonts w:asciiTheme="minorHAnsi" w:hAnsiTheme="minorHAnsi" w:cs="Tahoma"/>
          <w:sz w:val="20"/>
          <w:szCs w:val="20"/>
          <w:lang w:val="es-CL"/>
        </w:rPr>
        <w:t xml:space="preserve">invitación a participar, </w:t>
      </w:r>
      <w:r w:rsidRPr="007C1763">
        <w:rPr>
          <w:rFonts w:asciiTheme="minorHAnsi" w:hAnsiTheme="minorHAnsi" w:cs="Tahoma"/>
          <w:sz w:val="20"/>
          <w:szCs w:val="20"/>
          <w:lang w:val="es-CL"/>
        </w:rPr>
        <w:t>encuestas,</w:t>
      </w:r>
      <w:r w:rsidR="007C1763">
        <w:rPr>
          <w:rFonts w:asciiTheme="minorHAnsi" w:hAnsiTheme="minorHAnsi" w:cs="Tahoma"/>
          <w:sz w:val="20"/>
          <w:szCs w:val="20"/>
          <w:lang w:val="es-CL"/>
        </w:rPr>
        <w:t xml:space="preserve"> materiales para participantes</w:t>
      </w:r>
      <w:r w:rsidRPr="007C1763">
        <w:rPr>
          <w:rFonts w:asciiTheme="minorHAnsi" w:hAnsiTheme="minorHAnsi" w:cs="Tahoma"/>
          <w:sz w:val="20"/>
          <w:szCs w:val="20"/>
          <w:lang w:val="es-CL"/>
        </w:rPr>
        <w:t>)</w:t>
      </w:r>
      <w:r w:rsidR="00441D79" w:rsidRPr="007C1763">
        <w:rPr>
          <w:rFonts w:asciiTheme="minorHAnsi" w:hAnsiTheme="minorHAnsi" w:cs="Tahoma"/>
          <w:sz w:val="20"/>
          <w:szCs w:val="20"/>
          <w:lang w:val="es-CL"/>
        </w:rPr>
        <w:t>.</w:t>
      </w:r>
      <w:r w:rsidR="007C1763">
        <w:rPr>
          <w:rFonts w:asciiTheme="minorHAnsi" w:hAnsiTheme="minorHAnsi" w:cs="Tahoma"/>
          <w:sz w:val="20"/>
          <w:szCs w:val="20"/>
          <w:lang w:val="es-CL"/>
        </w:rPr>
        <w:t xml:space="preserve"> En el caso de entrevistas, se debe incluir la pauta de entrevista.</w:t>
      </w:r>
    </w:p>
    <w:p w14:paraId="557EAE9D" w14:textId="77777777" w:rsidR="00732629" w:rsidRDefault="00732629" w:rsidP="00732629">
      <w:pPr>
        <w:pStyle w:val="Prrafodelista"/>
        <w:spacing w:after="240"/>
        <w:ind w:left="0"/>
        <w:jc w:val="both"/>
        <w:rPr>
          <w:rFonts w:asciiTheme="minorHAnsi" w:hAnsiTheme="minorHAnsi" w:cs="Tahoma"/>
          <w:sz w:val="20"/>
          <w:szCs w:val="20"/>
          <w:lang w:val="es-CL"/>
        </w:rPr>
      </w:pPr>
    </w:p>
    <w:p w14:paraId="2096175F" w14:textId="58130FB7" w:rsidR="005079BD" w:rsidRPr="00732629" w:rsidRDefault="009A53F6" w:rsidP="00732629">
      <w:pPr>
        <w:pStyle w:val="Prrafodelista"/>
        <w:numPr>
          <w:ilvl w:val="0"/>
          <w:numId w:val="15"/>
        </w:numPr>
        <w:spacing w:after="240"/>
        <w:ind w:left="0"/>
        <w:jc w:val="both"/>
        <w:rPr>
          <w:rFonts w:asciiTheme="minorHAnsi" w:hAnsiTheme="minorHAnsi" w:cs="Tahoma"/>
          <w:sz w:val="20"/>
          <w:szCs w:val="20"/>
          <w:lang w:val="es-CL"/>
        </w:rPr>
      </w:pPr>
      <w:r w:rsidRPr="00732629">
        <w:rPr>
          <w:rFonts w:asciiTheme="minorHAnsi" w:hAnsiTheme="minorHAnsi" w:cs="Tahoma"/>
          <w:sz w:val="20"/>
          <w:szCs w:val="20"/>
          <w:lang w:val="es-CL"/>
        </w:rPr>
        <w:t xml:space="preserve">Carta </w:t>
      </w:r>
      <w:r w:rsidR="007C1763" w:rsidRPr="00732629">
        <w:rPr>
          <w:rFonts w:asciiTheme="minorHAnsi" w:hAnsiTheme="minorHAnsi" w:cs="Tahoma"/>
          <w:sz w:val="20"/>
          <w:szCs w:val="20"/>
          <w:lang w:val="es-CL"/>
        </w:rPr>
        <w:t xml:space="preserve">de </w:t>
      </w:r>
      <w:r w:rsidRPr="00732629">
        <w:rPr>
          <w:rFonts w:asciiTheme="minorHAnsi" w:hAnsiTheme="minorHAnsi" w:cs="Tahoma"/>
          <w:b/>
          <w:bCs/>
          <w:sz w:val="20"/>
          <w:szCs w:val="20"/>
          <w:lang w:val="es-CL"/>
        </w:rPr>
        <w:t xml:space="preserve">Compromiso del </w:t>
      </w:r>
      <w:r w:rsidR="00684948" w:rsidRPr="00732629">
        <w:rPr>
          <w:rFonts w:asciiTheme="minorHAnsi" w:hAnsiTheme="minorHAnsi" w:cs="Tahoma"/>
          <w:b/>
          <w:bCs/>
          <w:sz w:val="20"/>
          <w:szCs w:val="20"/>
          <w:lang w:val="es-CL"/>
        </w:rPr>
        <w:t>i</w:t>
      </w:r>
      <w:r w:rsidRPr="00732629">
        <w:rPr>
          <w:rFonts w:asciiTheme="minorHAnsi" w:hAnsiTheme="minorHAnsi" w:cs="Tahoma"/>
          <w:b/>
          <w:bCs/>
          <w:sz w:val="20"/>
          <w:szCs w:val="20"/>
          <w:lang w:val="es-CL"/>
        </w:rPr>
        <w:t xml:space="preserve">nvestigador </w:t>
      </w:r>
      <w:r w:rsidR="00684948" w:rsidRPr="00732629">
        <w:rPr>
          <w:rFonts w:asciiTheme="minorHAnsi" w:hAnsiTheme="minorHAnsi" w:cs="Tahoma"/>
          <w:b/>
          <w:bCs/>
          <w:sz w:val="20"/>
          <w:szCs w:val="20"/>
          <w:lang w:val="es-CL"/>
        </w:rPr>
        <w:t>r</w:t>
      </w:r>
      <w:r w:rsidRPr="00732629">
        <w:rPr>
          <w:rFonts w:asciiTheme="minorHAnsi" w:hAnsiTheme="minorHAnsi" w:cs="Tahoma"/>
          <w:b/>
          <w:bCs/>
          <w:sz w:val="20"/>
          <w:szCs w:val="20"/>
          <w:lang w:val="es-CL"/>
        </w:rPr>
        <w:t>esponsable</w:t>
      </w:r>
      <w:r w:rsidRPr="00732629">
        <w:rPr>
          <w:rFonts w:asciiTheme="minorHAnsi" w:hAnsiTheme="minorHAnsi" w:cs="Tahoma"/>
          <w:sz w:val="20"/>
          <w:szCs w:val="20"/>
          <w:lang w:val="es-CL"/>
        </w:rPr>
        <w:t xml:space="preserve"> de notificar los resultados del estudio</w:t>
      </w:r>
      <w:r w:rsidR="00DF6DB8" w:rsidRPr="00732629">
        <w:rPr>
          <w:rFonts w:asciiTheme="minorHAnsi" w:hAnsiTheme="minorHAnsi" w:cs="Tahoma"/>
          <w:sz w:val="20"/>
          <w:szCs w:val="20"/>
          <w:lang w:val="es-CL"/>
        </w:rPr>
        <w:t xml:space="preserve"> a este Comité</w:t>
      </w:r>
      <w:r w:rsidRPr="00732629">
        <w:rPr>
          <w:rFonts w:asciiTheme="minorHAnsi" w:hAnsiTheme="minorHAnsi" w:cs="Tahoma"/>
          <w:sz w:val="20"/>
          <w:szCs w:val="20"/>
          <w:lang w:val="es-CL"/>
        </w:rPr>
        <w:t xml:space="preserve"> una vez finalizado el proyecto</w:t>
      </w:r>
      <w:r w:rsidR="00732629" w:rsidRPr="00732629">
        <w:rPr>
          <w:rFonts w:asciiTheme="minorHAnsi" w:hAnsiTheme="minorHAnsi" w:cs="Tahoma"/>
          <w:sz w:val="20"/>
          <w:szCs w:val="20"/>
          <w:lang w:val="es-CL"/>
        </w:rPr>
        <w:t xml:space="preserve"> (debe descargarla desde el formulario de REDCap o desde la página web del Comité).</w:t>
      </w:r>
    </w:p>
    <w:p w14:paraId="390B53D4" w14:textId="77777777" w:rsidR="005079BD" w:rsidRPr="005079BD" w:rsidRDefault="005079BD" w:rsidP="00EB5D27">
      <w:pPr>
        <w:pStyle w:val="Prrafodelista"/>
        <w:jc w:val="both"/>
        <w:rPr>
          <w:rFonts w:asciiTheme="minorHAnsi" w:hAnsiTheme="minorHAnsi" w:cs="Tahoma"/>
          <w:b/>
          <w:bCs/>
          <w:sz w:val="20"/>
          <w:szCs w:val="20"/>
          <w:lang w:val="es-CL"/>
        </w:rPr>
      </w:pPr>
    </w:p>
    <w:p w14:paraId="6241572B" w14:textId="1E45F776" w:rsidR="00732629" w:rsidRPr="006E5DD9" w:rsidRDefault="00D6716C" w:rsidP="00732629">
      <w:pPr>
        <w:pStyle w:val="Prrafodelista"/>
        <w:numPr>
          <w:ilvl w:val="0"/>
          <w:numId w:val="15"/>
        </w:numPr>
        <w:autoSpaceDE w:val="0"/>
        <w:autoSpaceDN w:val="0"/>
        <w:adjustRightInd w:val="0"/>
        <w:spacing w:after="240"/>
        <w:ind w:left="0"/>
        <w:jc w:val="both"/>
        <w:rPr>
          <w:rFonts w:asciiTheme="minorHAnsi" w:hAnsiTheme="minorHAnsi" w:cs="Tahoma"/>
          <w:sz w:val="20"/>
          <w:szCs w:val="20"/>
          <w:lang w:val="es-CL"/>
        </w:rPr>
      </w:pPr>
      <w:r w:rsidRPr="008C3A5B">
        <w:rPr>
          <w:rFonts w:asciiTheme="minorHAnsi" w:hAnsiTheme="minorHAnsi" w:cs="Tahoma"/>
          <w:b/>
          <w:bCs/>
          <w:sz w:val="20"/>
          <w:szCs w:val="20"/>
          <w:lang w:val="es-CL"/>
        </w:rPr>
        <w:t xml:space="preserve">Carta de </w:t>
      </w:r>
      <w:r w:rsidR="002C449E">
        <w:rPr>
          <w:rFonts w:asciiTheme="minorHAnsi" w:hAnsiTheme="minorHAnsi" w:cs="Tahoma"/>
          <w:b/>
          <w:bCs/>
          <w:sz w:val="20"/>
          <w:szCs w:val="20"/>
          <w:lang w:val="es-CL"/>
        </w:rPr>
        <w:t>aprobación</w:t>
      </w:r>
      <w:r w:rsidRPr="008C3A5B">
        <w:rPr>
          <w:rFonts w:asciiTheme="minorHAnsi" w:hAnsiTheme="minorHAnsi" w:cs="Tahoma"/>
          <w:b/>
          <w:bCs/>
          <w:sz w:val="20"/>
          <w:szCs w:val="20"/>
          <w:lang w:val="es-CL"/>
        </w:rPr>
        <w:t xml:space="preserve"> de autoridad o autoridades administrativas de los establecimientos</w:t>
      </w:r>
      <w:r w:rsidRPr="008C3A5B">
        <w:rPr>
          <w:rFonts w:asciiTheme="minorHAnsi" w:hAnsiTheme="minorHAnsi" w:cs="Tahoma"/>
          <w:sz w:val="20"/>
          <w:szCs w:val="20"/>
          <w:lang w:val="es-CL"/>
        </w:rPr>
        <w:t xml:space="preserve"> donde se realizará la investigación</w:t>
      </w:r>
      <w:r w:rsidR="005079BD" w:rsidRPr="008C3A5B">
        <w:rPr>
          <w:rFonts w:asciiTheme="minorHAnsi" w:hAnsiTheme="minorHAnsi" w:cs="Tahoma"/>
          <w:sz w:val="20"/>
          <w:szCs w:val="20"/>
          <w:lang w:val="es-CL"/>
        </w:rPr>
        <w:t>, en la que se deben detallar los términos en que se desarrollará</w:t>
      </w:r>
      <w:r w:rsidR="00A510B7" w:rsidRPr="008C3A5B">
        <w:rPr>
          <w:rFonts w:asciiTheme="minorHAnsi" w:hAnsiTheme="minorHAnsi" w:cs="Tahoma"/>
          <w:sz w:val="20"/>
          <w:szCs w:val="20"/>
          <w:lang w:val="es-CL"/>
        </w:rPr>
        <w:t>.</w:t>
      </w:r>
      <w:r w:rsidR="005079BD" w:rsidRPr="008C3A5B">
        <w:rPr>
          <w:rFonts w:asciiTheme="minorHAnsi" w:hAnsiTheme="minorHAnsi" w:cs="Tahoma"/>
          <w:sz w:val="20"/>
          <w:szCs w:val="20"/>
          <w:lang w:val="es-CL"/>
        </w:rPr>
        <w:t xml:space="preserve"> </w:t>
      </w:r>
      <w:r w:rsidR="007C1763" w:rsidRPr="008C3A5B">
        <w:rPr>
          <w:rFonts w:asciiTheme="minorHAnsi" w:hAnsiTheme="minorHAnsi" w:cs="Tahoma"/>
          <w:sz w:val="20"/>
          <w:szCs w:val="20"/>
          <w:lang w:val="es-CL"/>
        </w:rPr>
        <w:t xml:space="preserve">De </w:t>
      </w:r>
      <w:r w:rsidR="00FF53CF" w:rsidRPr="008C3A5B">
        <w:rPr>
          <w:rFonts w:asciiTheme="minorHAnsi" w:hAnsiTheme="minorHAnsi" w:cs="Tahoma"/>
          <w:sz w:val="20"/>
          <w:szCs w:val="20"/>
          <w:lang w:val="es-CL"/>
        </w:rPr>
        <w:t>acuerdo al</w:t>
      </w:r>
      <w:r w:rsidR="007C1763" w:rsidRPr="008C3A5B">
        <w:rPr>
          <w:rFonts w:asciiTheme="minorHAnsi" w:hAnsiTheme="minorHAnsi" w:cs="Tahoma"/>
          <w:sz w:val="20"/>
          <w:szCs w:val="20"/>
          <w:lang w:val="es-CL"/>
        </w:rPr>
        <w:t xml:space="preserve"> Artículo 10, de la Ley 20.120, S</w:t>
      </w:r>
      <w:r w:rsidR="007C1763" w:rsidRPr="008C3A5B">
        <w:rPr>
          <w:rFonts w:asciiTheme="minorHAnsi" w:hAnsiTheme="minorHAnsi" w:cstheme="minorHAnsi"/>
          <w:sz w:val="20"/>
          <w:szCs w:val="20"/>
          <w:lang w:val="es-CL" w:eastAsia="es-CL"/>
        </w:rPr>
        <w:t>obre la investigación científica en el Ser humano, su genoma, y prohíbe la clonación humana</w:t>
      </w:r>
      <w:r w:rsidR="007C1763" w:rsidRPr="008C3A5B">
        <w:rPr>
          <w:rFonts w:asciiTheme="minorHAnsi" w:hAnsiTheme="minorHAnsi" w:cs="Tahoma"/>
          <w:sz w:val="20"/>
          <w:szCs w:val="20"/>
          <w:lang w:val="es-CL"/>
        </w:rPr>
        <w:t>, “Toda investigación científica a realizarse en el país deberá contar con la autorización expresa del o de los Directores de los establecimientos dentro de los cuales se efectúe…</w:t>
      </w:r>
      <w:r w:rsidR="00732629">
        <w:rPr>
          <w:rFonts w:asciiTheme="minorHAnsi" w:hAnsiTheme="minorHAnsi" w:cs="Tahoma"/>
          <w:sz w:val="20"/>
          <w:szCs w:val="20"/>
          <w:lang w:val="es-CL"/>
        </w:rPr>
        <w:t>”</w:t>
      </w:r>
      <w:r w:rsidR="00732629" w:rsidRPr="005079BD">
        <w:rPr>
          <w:rFonts w:asciiTheme="minorHAnsi" w:hAnsiTheme="minorHAnsi" w:cs="Tahoma"/>
          <w:sz w:val="20"/>
          <w:szCs w:val="20"/>
          <w:lang w:val="es-CL"/>
        </w:rPr>
        <w:t>.</w:t>
      </w:r>
      <w:r w:rsidR="00732629">
        <w:rPr>
          <w:rFonts w:asciiTheme="minorHAnsi" w:hAnsiTheme="minorHAnsi" w:cs="Tahoma"/>
          <w:sz w:val="20"/>
          <w:szCs w:val="20"/>
          <w:lang w:val="es-CL"/>
        </w:rPr>
        <w:t xml:space="preserve"> En caso de que el Director de Establecimiento supedite la emisión de la Carta de autorización a la aprobación del proyecto por un comité de ética, debe enviar un documento </w:t>
      </w:r>
      <w:r w:rsidR="00732629" w:rsidRPr="006E5DD9">
        <w:rPr>
          <w:rFonts w:asciiTheme="minorHAnsi" w:hAnsiTheme="minorHAnsi" w:cs="Tahoma"/>
          <w:sz w:val="20"/>
          <w:szCs w:val="20"/>
          <w:lang w:val="es-CL"/>
        </w:rPr>
        <w:t xml:space="preserve">en que se constate que </w:t>
      </w:r>
      <w:r w:rsidR="00732629">
        <w:rPr>
          <w:rFonts w:asciiTheme="minorHAnsi" w:hAnsiTheme="minorHAnsi" w:cs="Tahoma"/>
          <w:sz w:val="20"/>
          <w:szCs w:val="20"/>
          <w:lang w:val="es-CL"/>
        </w:rPr>
        <w:t xml:space="preserve">se realizó la solicitud de esta </w:t>
      </w:r>
      <w:r w:rsidR="00732629" w:rsidRPr="006E5DD9">
        <w:rPr>
          <w:rFonts w:asciiTheme="minorHAnsi" w:hAnsiTheme="minorHAnsi" w:cs="Tahoma"/>
          <w:sz w:val="20"/>
          <w:szCs w:val="20"/>
          <w:lang w:val="es-CL"/>
        </w:rPr>
        <w:t>Carta de aprobación</w:t>
      </w:r>
      <w:r w:rsidR="00732629">
        <w:rPr>
          <w:rFonts w:asciiTheme="minorHAnsi" w:hAnsiTheme="minorHAnsi" w:cs="Tahoma"/>
          <w:sz w:val="20"/>
          <w:szCs w:val="20"/>
          <w:lang w:val="es-CL"/>
        </w:rPr>
        <w:t xml:space="preserve">, </w:t>
      </w:r>
      <w:r w:rsidR="00732629" w:rsidRPr="006E5DD9">
        <w:rPr>
          <w:rFonts w:asciiTheme="minorHAnsi" w:hAnsiTheme="minorHAnsi" w:cs="Tahoma"/>
          <w:sz w:val="20"/>
          <w:szCs w:val="20"/>
          <w:lang w:val="es-CL"/>
        </w:rPr>
        <w:t xml:space="preserve">y que el Director de Establecimiento está en conocimiento del proyecto. </w:t>
      </w:r>
    </w:p>
    <w:p w14:paraId="2953FAF4" w14:textId="77777777" w:rsidR="00663002" w:rsidRPr="00663002" w:rsidRDefault="00663002" w:rsidP="00663002">
      <w:pPr>
        <w:pStyle w:val="Prrafodelista"/>
        <w:rPr>
          <w:rFonts w:asciiTheme="minorHAnsi" w:hAnsiTheme="minorHAnsi" w:cs="Tahoma"/>
          <w:bCs/>
          <w:sz w:val="20"/>
          <w:szCs w:val="20"/>
          <w:lang w:val="es-CL"/>
        </w:rPr>
      </w:pPr>
    </w:p>
    <w:p w14:paraId="0F2218B1" w14:textId="77777777" w:rsidR="00663002" w:rsidRPr="00663002" w:rsidRDefault="00663002" w:rsidP="00663002">
      <w:pPr>
        <w:pStyle w:val="Prrafodelista"/>
        <w:autoSpaceDE w:val="0"/>
        <w:autoSpaceDN w:val="0"/>
        <w:adjustRightInd w:val="0"/>
        <w:spacing w:after="240"/>
        <w:ind w:left="0"/>
        <w:jc w:val="both"/>
        <w:rPr>
          <w:rFonts w:asciiTheme="minorHAnsi" w:hAnsiTheme="minorHAnsi" w:cs="Tahoma"/>
          <w:sz w:val="20"/>
          <w:szCs w:val="20"/>
          <w:lang w:val="es-CL"/>
        </w:rPr>
      </w:pPr>
    </w:p>
    <w:p w14:paraId="2579C837" w14:textId="39A87876" w:rsidR="004E055B" w:rsidRDefault="004E055B" w:rsidP="00EB5D27">
      <w:pPr>
        <w:pStyle w:val="Prrafodelista"/>
        <w:numPr>
          <w:ilvl w:val="0"/>
          <w:numId w:val="15"/>
        </w:numPr>
        <w:autoSpaceDE w:val="0"/>
        <w:autoSpaceDN w:val="0"/>
        <w:adjustRightInd w:val="0"/>
        <w:spacing w:after="240"/>
        <w:ind w:left="0"/>
        <w:jc w:val="both"/>
        <w:rPr>
          <w:rFonts w:asciiTheme="minorHAnsi" w:hAnsiTheme="minorHAnsi" w:cs="Tahoma"/>
          <w:sz w:val="20"/>
          <w:szCs w:val="20"/>
          <w:lang w:val="es-CL"/>
        </w:rPr>
      </w:pPr>
      <w:r>
        <w:rPr>
          <w:rFonts w:asciiTheme="minorHAnsi" w:hAnsiTheme="minorHAnsi" w:cs="Tahoma"/>
          <w:bCs/>
          <w:sz w:val="20"/>
          <w:szCs w:val="20"/>
          <w:lang w:val="es-CL"/>
        </w:rPr>
        <w:t>Si el proyecto fue presentado en otro Comité de ética, debe mencionar las razones de presentarlo en este comité, individualizar el o los Comité de ética en que fue presentado e indicar la resolución, es decir</w:t>
      </w:r>
      <w:r w:rsidR="00F52BD7">
        <w:rPr>
          <w:rFonts w:asciiTheme="minorHAnsi" w:hAnsiTheme="minorHAnsi" w:cs="Tahoma"/>
          <w:bCs/>
          <w:sz w:val="20"/>
          <w:szCs w:val="20"/>
          <w:lang w:val="es-CL"/>
        </w:rPr>
        <w:t xml:space="preserve">, </w:t>
      </w:r>
      <w:r>
        <w:rPr>
          <w:rFonts w:asciiTheme="minorHAnsi" w:hAnsiTheme="minorHAnsi" w:cs="Tahoma"/>
          <w:bCs/>
          <w:sz w:val="20"/>
          <w:szCs w:val="20"/>
          <w:lang w:val="es-CL"/>
        </w:rPr>
        <w:t xml:space="preserve">si está en proceso de revisión, fue aprobado o rechazado. </w:t>
      </w:r>
    </w:p>
    <w:p w14:paraId="4D144339" w14:textId="77777777" w:rsidR="005079BD" w:rsidRPr="005079BD" w:rsidRDefault="005079BD" w:rsidP="00EB5D27">
      <w:pPr>
        <w:pStyle w:val="Prrafodelista"/>
        <w:jc w:val="both"/>
        <w:rPr>
          <w:rFonts w:asciiTheme="minorHAnsi" w:hAnsiTheme="minorHAnsi" w:cs="Tahoma"/>
          <w:sz w:val="20"/>
          <w:szCs w:val="20"/>
          <w:lang w:val="es-CL"/>
        </w:rPr>
      </w:pPr>
    </w:p>
    <w:p w14:paraId="19C89E6C" w14:textId="4582FE3D" w:rsidR="0001451E" w:rsidRDefault="008C3A5B" w:rsidP="00EB5D27">
      <w:pPr>
        <w:pStyle w:val="Prrafodelista"/>
        <w:numPr>
          <w:ilvl w:val="0"/>
          <w:numId w:val="15"/>
        </w:numPr>
        <w:autoSpaceDE w:val="0"/>
        <w:autoSpaceDN w:val="0"/>
        <w:adjustRightInd w:val="0"/>
        <w:spacing w:after="240"/>
        <w:ind w:left="0"/>
        <w:jc w:val="both"/>
        <w:rPr>
          <w:rFonts w:asciiTheme="minorHAnsi" w:hAnsiTheme="minorHAnsi" w:cs="Tahoma"/>
          <w:sz w:val="20"/>
          <w:szCs w:val="20"/>
          <w:lang w:val="es-CL"/>
        </w:rPr>
      </w:pPr>
      <w:r>
        <w:rPr>
          <w:rFonts w:asciiTheme="minorHAnsi" w:hAnsiTheme="minorHAnsi" w:cs="Tahoma"/>
          <w:sz w:val="20"/>
          <w:szCs w:val="20"/>
          <w:lang w:val="es-CL"/>
        </w:rPr>
        <w:t xml:space="preserve">En </w:t>
      </w:r>
      <w:r w:rsidR="00663002">
        <w:rPr>
          <w:rFonts w:asciiTheme="minorHAnsi" w:hAnsiTheme="minorHAnsi" w:cs="Tahoma"/>
          <w:sz w:val="20"/>
          <w:szCs w:val="20"/>
          <w:lang w:val="es-CL"/>
        </w:rPr>
        <w:t xml:space="preserve">caso de que </w:t>
      </w:r>
      <w:r w:rsidR="002C449E">
        <w:rPr>
          <w:rFonts w:asciiTheme="minorHAnsi" w:hAnsiTheme="minorHAnsi" w:cs="Tahoma"/>
          <w:sz w:val="20"/>
          <w:szCs w:val="20"/>
          <w:lang w:val="es-CL"/>
        </w:rPr>
        <w:t>el</w:t>
      </w:r>
      <w:r w:rsidR="00663002">
        <w:rPr>
          <w:rFonts w:asciiTheme="minorHAnsi" w:hAnsiTheme="minorHAnsi" w:cs="Tahoma"/>
          <w:sz w:val="20"/>
          <w:szCs w:val="20"/>
          <w:lang w:val="es-CL"/>
        </w:rPr>
        <w:t xml:space="preserve"> proyecto sea un</w:t>
      </w:r>
      <w:r>
        <w:rPr>
          <w:rFonts w:asciiTheme="minorHAnsi" w:hAnsiTheme="minorHAnsi" w:cs="Tahoma"/>
          <w:sz w:val="20"/>
          <w:szCs w:val="20"/>
          <w:lang w:val="es-CL"/>
        </w:rPr>
        <w:t xml:space="preserve"> E</w:t>
      </w:r>
      <w:r w:rsidR="00663002">
        <w:rPr>
          <w:rFonts w:asciiTheme="minorHAnsi" w:hAnsiTheme="minorHAnsi" w:cs="Tahoma"/>
          <w:sz w:val="20"/>
          <w:szCs w:val="20"/>
          <w:lang w:val="es-CL"/>
        </w:rPr>
        <w:t>nsayo clínico,</w:t>
      </w:r>
      <w:r w:rsidR="00817327">
        <w:rPr>
          <w:rFonts w:asciiTheme="minorHAnsi" w:hAnsiTheme="minorHAnsi" w:cs="Tahoma"/>
          <w:sz w:val="20"/>
          <w:szCs w:val="20"/>
          <w:lang w:val="es-CL"/>
        </w:rPr>
        <w:t xml:space="preserve"> </w:t>
      </w:r>
      <w:r w:rsidR="002C449E">
        <w:rPr>
          <w:rFonts w:asciiTheme="minorHAnsi" w:hAnsiTheme="minorHAnsi" w:cs="Tahoma"/>
          <w:sz w:val="20"/>
          <w:szCs w:val="20"/>
          <w:lang w:val="es-CL"/>
        </w:rPr>
        <w:t xml:space="preserve">se </w:t>
      </w:r>
      <w:r w:rsidR="00817327">
        <w:rPr>
          <w:rFonts w:asciiTheme="minorHAnsi" w:hAnsiTheme="minorHAnsi" w:cs="Tahoma"/>
          <w:sz w:val="20"/>
          <w:szCs w:val="20"/>
          <w:lang w:val="es-CL"/>
        </w:rPr>
        <w:t xml:space="preserve">debe adjuntar </w:t>
      </w:r>
      <w:r w:rsidR="0001451E">
        <w:rPr>
          <w:rFonts w:asciiTheme="minorHAnsi" w:hAnsiTheme="minorHAnsi" w:cs="Tahoma"/>
          <w:sz w:val="20"/>
          <w:szCs w:val="20"/>
          <w:lang w:val="es-CL"/>
        </w:rPr>
        <w:t>carta conductora donde se indexen los documentos enviados</w:t>
      </w:r>
      <w:r w:rsidR="008A6047">
        <w:rPr>
          <w:rFonts w:asciiTheme="minorHAnsi" w:hAnsiTheme="minorHAnsi" w:cs="Tahoma"/>
          <w:sz w:val="20"/>
          <w:szCs w:val="20"/>
          <w:lang w:val="es-CL"/>
        </w:rPr>
        <w:t xml:space="preserve"> </w:t>
      </w:r>
      <w:r>
        <w:rPr>
          <w:rFonts w:asciiTheme="minorHAnsi" w:hAnsiTheme="minorHAnsi" w:cs="Tahoma"/>
          <w:sz w:val="20"/>
          <w:szCs w:val="20"/>
          <w:lang w:val="es-CL"/>
        </w:rPr>
        <w:t xml:space="preserve">los que </w:t>
      </w:r>
      <w:r w:rsidR="008A6047">
        <w:rPr>
          <w:rFonts w:asciiTheme="minorHAnsi" w:hAnsiTheme="minorHAnsi" w:cs="Tahoma"/>
          <w:sz w:val="20"/>
          <w:szCs w:val="20"/>
          <w:lang w:val="es-CL"/>
        </w:rPr>
        <w:t>deben adjuntarse numerados</w:t>
      </w:r>
      <w:r>
        <w:rPr>
          <w:rFonts w:asciiTheme="minorHAnsi" w:hAnsiTheme="minorHAnsi" w:cs="Tahoma"/>
          <w:sz w:val="20"/>
          <w:szCs w:val="20"/>
          <w:lang w:val="es-CL"/>
        </w:rPr>
        <w:t xml:space="preserve">, y adicionalmente </w:t>
      </w:r>
      <w:r w:rsidR="00663002">
        <w:rPr>
          <w:rFonts w:asciiTheme="minorHAnsi" w:hAnsiTheme="minorHAnsi" w:cs="Tahoma"/>
          <w:sz w:val="20"/>
          <w:szCs w:val="20"/>
          <w:lang w:val="es-CL"/>
        </w:rPr>
        <w:t>debe incluir:</w:t>
      </w:r>
      <w:r>
        <w:rPr>
          <w:rFonts w:asciiTheme="minorHAnsi" w:hAnsiTheme="minorHAnsi" w:cs="Tahoma"/>
          <w:sz w:val="20"/>
          <w:szCs w:val="20"/>
          <w:lang w:val="es-CL"/>
        </w:rPr>
        <w:t xml:space="preserve"> </w:t>
      </w:r>
      <w:r w:rsidR="00817327">
        <w:rPr>
          <w:rFonts w:asciiTheme="minorHAnsi" w:hAnsiTheme="minorHAnsi" w:cs="Tahoma"/>
          <w:sz w:val="20"/>
          <w:szCs w:val="20"/>
          <w:lang w:val="es-CL"/>
        </w:rPr>
        <w:t>comprobante de depósito</w:t>
      </w:r>
      <w:r w:rsidR="002C449E">
        <w:rPr>
          <w:rFonts w:asciiTheme="minorHAnsi" w:hAnsiTheme="minorHAnsi" w:cs="Tahoma"/>
          <w:sz w:val="20"/>
          <w:szCs w:val="20"/>
          <w:lang w:val="es-CL"/>
        </w:rPr>
        <w:t xml:space="preserve"> </w:t>
      </w:r>
      <w:r w:rsidR="002C449E" w:rsidRPr="002C449E">
        <w:rPr>
          <w:rFonts w:asciiTheme="minorHAnsi" w:hAnsiTheme="minorHAnsi" w:cs="Tahoma"/>
          <w:sz w:val="20"/>
          <w:szCs w:val="20"/>
          <w:lang w:val="es-CL"/>
        </w:rPr>
        <w:t>bancario a la Facultad para pagar los costos de la revisión de los proyectos patrocinados por la industria farmacéutica o de dispositivos</w:t>
      </w:r>
      <w:r w:rsidR="00817327">
        <w:rPr>
          <w:rFonts w:asciiTheme="minorHAnsi" w:hAnsiTheme="minorHAnsi" w:cs="Tahoma"/>
          <w:sz w:val="20"/>
          <w:szCs w:val="20"/>
          <w:lang w:val="es-CL"/>
        </w:rPr>
        <w:t xml:space="preserve">, </w:t>
      </w:r>
      <w:r w:rsidR="0001451E">
        <w:rPr>
          <w:rFonts w:asciiTheme="minorHAnsi" w:hAnsiTheme="minorHAnsi" w:cs="Tahoma"/>
          <w:sz w:val="20"/>
          <w:szCs w:val="20"/>
          <w:lang w:val="es-CL"/>
        </w:rPr>
        <w:t xml:space="preserve">manual del investigador, </w:t>
      </w:r>
      <w:r w:rsidR="0001451E" w:rsidRPr="0001451E">
        <w:rPr>
          <w:rFonts w:asciiTheme="minorHAnsi" w:hAnsiTheme="minorHAnsi" w:cs="Tahoma"/>
          <w:sz w:val="20"/>
          <w:szCs w:val="20"/>
          <w:lang w:val="es-CL"/>
        </w:rPr>
        <w:t>registro sanitario</w:t>
      </w:r>
      <w:r w:rsidR="0001451E">
        <w:rPr>
          <w:rFonts w:asciiTheme="minorHAnsi" w:hAnsiTheme="minorHAnsi" w:cs="Tahoma"/>
          <w:sz w:val="20"/>
          <w:szCs w:val="20"/>
          <w:lang w:val="es-CL"/>
        </w:rPr>
        <w:t xml:space="preserve"> del ISP, certificado de seguro</w:t>
      </w:r>
      <w:r w:rsidR="008A6047">
        <w:rPr>
          <w:rFonts w:asciiTheme="minorHAnsi" w:hAnsiTheme="minorHAnsi" w:cs="Tahoma"/>
          <w:sz w:val="20"/>
          <w:szCs w:val="20"/>
          <w:lang w:val="es-CL"/>
        </w:rPr>
        <w:t xml:space="preserve">, presupuesto y/o </w:t>
      </w:r>
      <w:r w:rsidR="0001451E">
        <w:rPr>
          <w:rFonts w:asciiTheme="minorHAnsi" w:hAnsiTheme="minorHAnsi" w:cs="Tahoma"/>
          <w:sz w:val="20"/>
          <w:szCs w:val="20"/>
          <w:lang w:val="es-CL"/>
        </w:rPr>
        <w:t xml:space="preserve">contrato. Durante el seguimiento debe enviar </w:t>
      </w:r>
      <w:r w:rsidR="0001451E" w:rsidRPr="0001451E">
        <w:rPr>
          <w:rFonts w:asciiTheme="minorHAnsi" w:hAnsiTheme="minorHAnsi" w:cs="Tahoma"/>
          <w:sz w:val="20"/>
          <w:szCs w:val="20"/>
          <w:lang w:val="es-CL"/>
        </w:rPr>
        <w:t>autorización del Instituto de Salud Pública de Chile</w:t>
      </w:r>
      <w:r w:rsidR="0001451E">
        <w:rPr>
          <w:rFonts w:asciiTheme="minorHAnsi" w:hAnsiTheme="minorHAnsi" w:cs="Tahoma"/>
          <w:sz w:val="20"/>
          <w:szCs w:val="20"/>
          <w:lang w:val="es-CL"/>
        </w:rPr>
        <w:t>.</w:t>
      </w:r>
    </w:p>
    <w:p w14:paraId="4D604BF1" w14:textId="77777777" w:rsidR="00732629" w:rsidRDefault="00732629" w:rsidP="00732629">
      <w:pPr>
        <w:pStyle w:val="Prrafodelista"/>
        <w:autoSpaceDE w:val="0"/>
        <w:autoSpaceDN w:val="0"/>
        <w:adjustRightInd w:val="0"/>
        <w:spacing w:after="240"/>
        <w:ind w:left="0"/>
        <w:jc w:val="both"/>
        <w:rPr>
          <w:rFonts w:asciiTheme="minorHAnsi" w:hAnsiTheme="minorHAnsi" w:cs="Tahoma"/>
          <w:sz w:val="20"/>
          <w:szCs w:val="20"/>
          <w:lang w:val="es-CL"/>
        </w:rPr>
      </w:pPr>
    </w:p>
    <w:p w14:paraId="6DF75BA0" w14:textId="77777777" w:rsidR="00732629" w:rsidRDefault="00732629" w:rsidP="00732629">
      <w:pPr>
        <w:pStyle w:val="Prrafodelista"/>
        <w:numPr>
          <w:ilvl w:val="0"/>
          <w:numId w:val="15"/>
        </w:numPr>
        <w:autoSpaceDE w:val="0"/>
        <w:autoSpaceDN w:val="0"/>
        <w:adjustRightInd w:val="0"/>
        <w:spacing w:after="240"/>
        <w:ind w:left="0"/>
        <w:jc w:val="both"/>
        <w:rPr>
          <w:rFonts w:asciiTheme="minorHAnsi" w:hAnsiTheme="minorHAnsi" w:cs="Tahoma"/>
          <w:sz w:val="20"/>
          <w:szCs w:val="20"/>
          <w:lang w:val="es-CL"/>
        </w:rPr>
      </w:pPr>
      <w:r>
        <w:rPr>
          <w:rFonts w:asciiTheme="minorHAnsi" w:hAnsiTheme="minorHAnsi" w:cs="Tahoma"/>
          <w:sz w:val="20"/>
          <w:szCs w:val="20"/>
          <w:lang w:val="es-CL"/>
        </w:rPr>
        <w:t>Se recomienda que e</w:t>
      </w:r>
      <w:r w:rsidRPr="005079BD">
        <w:rPr>
          <w:rFonts w:asciiTheme="minorHAnsi" w:hAnsiTheme="minorHAnsi" w:cs="Tahoma"/>
          <w:sz w:val="20"/>
          <w:szCs w:val="20"/>
          <w:lang w:val="es-CL"/>
        </w:rPr>
        <w:t xml:space="preserve">l documento </w:t>
      </w:r>
      <w:r>
        <w:rPr>
          <w:rFonts w:asciiTheme="minorHAnsi" w:hAnsiTheme="minorHAnsi" w:cs="Tahoma"/>
          <w:sz w:val="20"/>
          <w:szCs w:val="20"/>
          <w:lang w:val="es-CL"/>
        </w:rPr>
        <w:t xml:space="preserve">cuente </w:t>
      </w:r>
      <w:r w:rsidRPr="005079BD">
        <w:rPr>
          <w:rFonts w:asciiTheme="minorHAnsi" w:hAnsiTheme="minorHAnsi" w:cs="Tahoma"/>
          <w:sz w:val="20"/>
          <w:szCs w:val="20"/>
          <w:lang w:val="es-CL"/>
        </w:rPr>
        <w:t>con numeración de página.</w:t>
      </w:r>
    </w:p>
    <w:p w14:paraId="019FE3EB" w14:textId="77777777" w:rsidR="00732629" w:rsidRDefault="00732629" w:rsidP="00732629">
      <w:pPr>
        <w:pStyle w:val="Prrafodelista"/>
        <w:autoSpaceDE w:val="0"/>
        <w:autoSpaceDN w:val="0"/>
        <w:adjustRightInd w:val="0"/>
        <w:spacing w:after="240"/>
        <w:ind w:left="0"/>
        <w:jc w:val="both"/>
        <w:rPr>
          <w:rFonts w:asciiTheme="minorHAnsi" w:hAnsiTheme="minorHAnsi" w:cs="Tahoma"/>
          <w:sz w:val="20"/>
          <w:szCs w:val="20"/>
          <w:lang w:val="es-CL"/>
        </w:rPr>
      </w:pPr>
    </w:p>
    <w:p w14:paraId="40725D3E" w14:textId="77777777" w:rsidR="0001451E" w:rsidRPr="00732629" w:rsidRDefault="0001451E" w:rsidP="00732629">
      <w:pPr>
        <w:jc w:val="both"/>
        <w:rPr>
          <w:rFonts w:ascii="Calibri" w:eastAsia="Calibri" w:hAnsi="Calibri"/>
          <w:sz w:val="20"/>
          <w:szCs w:val="20"/>
          <w:u w:val="single"/>
          <w:lang w:val="es-CL" w:eastAsia="en-US"/>
        </w:rPr>
      </w:pPr>
    </w:p>
    <w:p w14:paraId="3E7DC34F" w14:textId="3F74D0C7" w:rsidR="0008142E" w:rsidRPr="00F876E9" w:rsidRDefault="00F876E9" w:rsidP="00EB5D27">
      <w:pPr>
        <w:pStyle w:val="Prrafodelista"/>
        <w:autoSpaceDE w:val="0"/>
        <w:autoSpaceDN w:val="0"/>
        <w:adjustRightInd w:val="0"/>
        <w:spacing w:after="240"/>
        <w:ind w:left="0"/>
        <w:jc w:val="center"/>
        <w:rPr>
          <w:rFonts w:asciiTheme="minorHAnsi" w:hAnsiTheme="minorHAnsi" w:cs="Tahoma"/>
          <w:b/>
          <w:bCs/>
          <w:sz w:val="20"/>
          <w:szCs w:val="20"/>
          <w:u w:val="single"/>
          <w:lang w:val="es-CL"/>
        </w:rPr>
      </w:pPr>
      <w:r>
        <w:rPr>
          <w:rFonts w:ascii="Calibri" w:eastAsia="Calibri" w:hAnsi="Calibri"/>
          <w:b/>
          <w:bCs/>
          <w:sz w:val="20"/>
          <w:szCs w:val="20"/>
          <w:u w:val="single"/>
          <w:lang w:val="es-CL" w:eastAsia="en-US"/>
        </w:rPr>
        <w:t>INFORMACIÓN IMPORTANTE</w:t>
      </w:r>
    </w:p>
    <w:p w14:paraId="5DC8B158" w14:textId="77777777" w:rsidR="002443EC" w:rsidRDefault="002443EC" w:rsidP="00EB5D27">
      <w:pPr>
        <w:pStyle w:val="Prrafodelista"/>
        <w:spacing w:after="160" w:line="259" w:lineRule="auto"/>
        <w:ind w:left="153"/>
        <w:jc w:val="both"/>
        <w:rPr>
          <w:rFonts w:ascii="Calibri" w:eastAsia="Calibri" w:hAnsi="Calibri"/>
          <w:sz w:val="20"/>
          <w:szCs w:val="20"/>
          <w:lang w:val="es-CL" w:eastAsia="en-US"/>
        </w:rPr>
      </w:pPr>
    </w:p>
    <w:p w14:paraId="5E37CE1A" w14:textId="77777777" w:rsidR="00732629" w:rsidRPr="00732629" w:rsidRDefault="00732629" w:rsidP="00732629">
      <w:pPr>
        <w:pStyle w:val="Prrafodelista"/>
        <w:numPr>
          <w:ilvl w:val="0"/>
          <w:numId w:val="12"/>
        </w:numPr>
        <w:spacing w:after="160" w:line="259" w:lineRule="auto"/>
        <w:jc w:val="both"/>
        <w:rPr>
          <w:rFonts w:ascii="Calibri" w:eastAsia="Calibri" w:hAnsi="Calibri"/>
          <w:sz w:val="20"/>
          <w:szCs w:val="20"/>
          <w:lang w:val="es-CL" w:eastAsia="en-US"/>
        </w:rPr>
      </w:pPr>
      <w:r w:rsidRPr="00732629">
        <w:rPr>
          <w:rFonts w:ascii="Calibri" w:eastAsia="Calibri" w:hAnsi="Calibri"/>
          <w:sz w:val="20"/>
          <w:szCs w:val="20"/>
          <w:lang w:val="es-CL" w:eastAsia="en-US"/>
        </w:rPr>
        <w:t xml:space="preserve">Una vez enviado el proyecto, debe recibir una respuesta en un plazo no superior a 48 horas hábiles. De no recibir respuesta en dicho plazo, se solicita notificar vía correo electrónico o vía telefónica. </w:t>
      </w:r>
    </w:p>
    <w:p w14:paraId="1DEAB4D5" w14:textId="77777777" w:rsidR="00732629" w:rsidRPr="00732629" w:rsidRDefault="00732629" w:rsidP="00732629">
      <w:pPr>
        <w:pStyle w:val="Prrafodelista"/>
        <w:spacing w:after="160" w:line="259" w:lineRule="auto"/>
        <w:ind w:left="153"/>
        <w:jc w:val="both"/>
        <w:rPr>
          <w:rFonts w:ascii="Calibri" w:eastAsia="Calibri" w:hAnsi="Calibri"/>
          <w:sz w:val="20"/>
          <w:szCs w:val="20"/>
          <w:lang w:val="es-CL" w:eastAsia="en-US"/>
        </w:rPr>
      </w:pPr>
    </w:p>
    <w:p w14:paraId="50280CBF" w14:textId="77777777" w:rsidR="00732629" w:rsidRPr="00732629" w:rsidRDefault="00732629" w:rsidP="00732629">
      <w:pPr>
        <w:pStyle w:val="Prrafodelista"/>
        <w:numPr>
          <w:ilvl w:val="0"/>
          <w:numId w:val="12"/>
        </w:numPr>
        <w:spacing w:after="160" w:line="259" w:lineRule="auto"/>
        <w:jc w:val="both"/>
        <w:rPr>
          <w:rFonts w:ascii="Calibri" w:eastAsia="Calibri" w:hAnsi="Calibri"/>
          <w:sz w:val="20"/>
          <w:szCs w:val="20"/>
          <w:lang w:val="es-CL" w:eastAsia="en-US"/>
        </w:rPr>
      </w:pPr>
      <w:r w:rsidRPr="00732629">
        <w:rPr>
          <w:rFonts w:ascii="Calibri" w:eastAsia="Calibri" w:hAnsi="Calibri"/>
          <w:sz w:val="20"/>
          <w:szCs w:val="20"/>
          <w:lang w:val="es-CL" w:eastAsia="en-US"/>
        </w:rPr>
        <w:t>Los proyectos que no cumplan con los requisitos serán devueltos al investigador y no serán recibidos hasta que cumplan con los requerimientos.</w:t>
      </w:r>
    </w:p>
    <w:p w14:paraId="2B7DCC29" w14:textId="77777777" w:rsidR="00732629" w:rsidRPr="00732629" w:rsidRDefault="00732629" w:rsidP="00732629">
      <w:pPr>
        <w:pStyle w:val="Prrafodelista"/>
        <w:spacing w:after="160" w:line="259" w:lineRule="auto"/>
        <w:ind w:left="153"/>
        <w:jc w:val="both"/>
        <w:rPr>
          <w:rFonts w:ascii="Calibri" w:eastAsia="Calibri" w:hAnsi="Calibri"/>
          <w:sz w:val="20"/>
          <w:szCs w:val="20"/>
          <w:lang w:val="es-CL" w:eastAsia="en-US"/>
        </w:rPr>
      </w:pPr>
    </w:p>
    <w:p w14:paraId="140E1365" w14:textId="77777777" w:rsidR="00732629" w:rsidRPr="00732629" w:rsidRDefault="00732629" w:rsidP="00732629">
      <w:pPr>
        <w:pStyle w:val="Prrafodelista"/>
        <w:numPr>
          <w:ilvl w:val="0"/>
          <w:numId w:val="12"/>
        </w:numPr>
        <w:spacing w:after="160" w:line="259" w:lineRule="auto"/>
        <w:jc w:val="both"/>
        <w:rPr>
          <w:rFonts w:ascii="Calibri" w:eastAsia="Calibri" w:hAnsi="Calibri"/>
          <w:sz w:val="20"/>
          <w:szCs w:val="20"/>
          <w:lang w:val="es-CL" w:eastAsia="en-US"/>
        </w:rPr>
      </w:pPr>
      <w:r w:rsidRPr="00732629">
        <w:rPr>
          <w:rFonts w:ascii="Calibri" w:eastAsia="Calibri" w:hAnsi="Calibri"/>
          <w:sz w:val="20"/>
          <w:szCs w:val="20"/>
          <w:lang w:val="es-CL" w:eastAsia="en-US"/>
        </w:rPr>
        <w:t xml:space="preserve">Una vez que su proyecto cumpla con los requisitos antes mencionado, se le enviará una constancia de recepción, en la que se asignara un número de proyecto. En cualquier comunicación con el comité debe mencionar al número de proyecto al cual se refiere. </w:t>
      </w:r>
    </w:p>
    <w:p w14:paraId="7B0ABCA4" w14:textId="77777777" w:rsidR="00732629" w:rsidRPr="00732629" w:rsidRDefault="00732629" w:rsidP="00732629">
      <w:pPr>
        <w:pStyle w:val="Prrafodelista"/>
        <w:spacing w:after="160" w:line="259" w:lineRule="auto"/>
        <w:ind w:left="153"/>
        <w:jc w:val="both"/>
        <w:rPr>
          <w:rFonts w:ascii="Calibri" w:eastAsia="Calibri" w:hAnsi="Calibri"/>
          <w:sz w:val="20"/>
          <w:szCs w:val="20"/>
          <w:lang w:val="es-CL" w:eastAsia="en-US"/>
        </w:rPr>
      </w:pPr>
    </w:p>
    <w:p w14:paraId="65F3CD32" w14:textId="77777777" w:rsidR="00732629" w:rsidRPr="00732629" w:rsidRDefault="00732629" w:rsidP="00732629">
      <w:pPr>
        <w:pStyle w:val="Prrafodelista"/>
        <w:numPr>
          <w:ilvl w:val="0"/>
          <w:numId w:val="12"/>
        </w:numPr>
        <w:spacing w:after="160" w:line="259" w:lineRule="auto"/>
        <w:jc w:val="both"/>
        <w:rPr>
          <w:rFonts w:ascii="Calibri" w:eastAsia="Calibri" w:hAnsi="Calibri"/>
          <w:sz w:val="20"/>
          <w:szCs w:val="20"/>
          <w:lang w:val="es-CL" w:eastAsia="en-US"/>
        </w:rPr>
      </w:pPr>
      <w:r w:rsidRPr="00732629">
        <w:rPr>
          <w:rFonts w:ascii="Calibri" w:eastAsia="Calibri" w:hAnsi="Calibri"/>
          <w:sz w:val="20"/>
          <w:szCs w:val="20"/>
          <w:lang w:val="es-CL" w:eastAsia="en-US"/>
        </w:rPr>
        <w:t>Las constancias de recepción se emiten de lunes a viernes de 8:30 a 11:00 hrs., con excepción de los días de sesión.</w:t>
      </w:r>
    </w:p>
    <w:p w14:paraId="40DBD7CE" w14:textId="77777777" w:rsidR="008C3A5B" w:rsidRPr="008C3A5B" w:rsidRDefault="008C3A5B" w:rsidP="008C3A5B">
      <w:pPr>
        <w:pStyle w:val="Prrafodelista"/>
        <w:rPr>
          <w:rFonts w:ascii="Calibri" w:eastAsia="Calibri" w:hAnsi="Calibri"/>
          <w:sz w:val="20"/>
          <w:szCs w:val="20"/>
          <w:lang w:val="es-CL" w:eastAsia="en-US"/>
        </w:rPr>
      </w:pPr>
    </w:p>
    <w:p w14:paraId="5B6AABBE" w14:textId="788A33E3" w:rsidR="00F52BD7" w:rsidRPr="0008142E" w:rsidRDefault="00F52BD7" w:rsidP="00EB5D27">
      <w:pPr>
        <w:pStyle w:val="Prrafodelista"/>
        <w:numPr>
          <w:ilvl w:val="0"/>
          <w:numId w:val="12"/>
        </w:numPr>
        <w:spacing w:after="240"/>
        <w:jc w:val="both"/>
        <w:rPr>
          <w:rFonts w:ascii="Calibri" w:hAnsi="Calibri" w:cs="Tahoma"/>
          <w:sz w:val="20"/>
          <w:szCs w:val="20"/>
          <w:lang w:val="es-CL"/>
        </w:rPr>
      </w:pPr>
      <w:r w:rsidRPr="0008142E">
        <w:rPr>
          <w:rFonts w:asciiTheme="minorHAnsi" w:hAnsiTheme="minorHAnsi" w:cs="Tahoma"/>
          <w:sz w:val="20"/>
          <w:szCs w:val="20"/>
          <w:lang w:val="es-CL"/>
        </w:rPr>
        <w:t xml:space="preserve">En caso de no contar con la Carta de </w:t>
      </w:r>
      <w:r w:rsidR="002C449E">
        <w:rPr>
          <w:rFonts w:asciiTheme="minorHAnsi" w:hAnsiTheme="minorHAnsi" w:cs="Tahoma"/>
          <w:sz w:val="20"/>
          <w:szCs w:val="20"/>
          <w:lang w:val="es-CL"/>
        </w:rPr>
        <w:t>aprobación</w:t>
      </w:r>
      <w:r w:rsidRPr="0008142E">
        <w:rPr>
          <w:rFonts w:asciiTheme="minorHAnsi" w:hAnsiTheme="minorHAnsi" w:cs="Tahoma"/>
          <w:sz w:val="20"/>
          <w:szCs w:val="20"/>
          <w:lang w:val="es-CL"/>
        </w:rPr>
        <w:t xml:space="preserve"> de la autoridad administrativa del establecimiento donde realizará la investigación</w:t>
      </w:r>
      <w:r>
        <w:rPr>
          <w:rFonts w:asciiTheme="minorHAnsi" w:hAnsiTheme="minorHAnsi" w:cs="Tahoma"/>
          <w:sz w:val="20"/>
          <w:szCs w:val="20"/>
          <w:lang w:val="es-CL"/>
        </w:rPr>
        <w:t xml:space="preserve"> </w:t>
      </w:r>
      <w:r w:rsidRPr="0008142E">
        <w:rPr>
          <w:rFonts w:asciiTheme="minorHAnsi" w:hAnsiTheme="minorHAnsi" w:cs="Tahoma"/>
          <w:sz w:val="20"/>
          <w:szCs w:val="20"/>
          <w:lang w:val="es-CL"/>
        </w:rPr>
        <w:t>al momento de presentar el proyecto en este Comité, según lo señalado en el artículo 10 de la ley 20.120, tiene un plazo de 20 días hábiles a partir de la fecha de aprobación del proyecto para presentarla</w:t>
      </w:r>
      <w:r w:rsidR="008C3A5B">
        <w:rPr>
          <w:rFonts w:asciiTheme="minorHAnsi" w:hAnsiTheme="minorHAnsi" w:cs="Tahoma"/>
          <w:sz w:val="20"/>
          <w:szCs w:val="20"/>
          <w:lang w:val="es-CL"/>
        </w:rPr>
        <w:t xml:space="preserve">, sin </w:t>
      </w:r>
      <w:r w:rsidR="00663002">
        <w:rPr>
          <w:rFonts w:asciiTheme="minorHAnsi" w:hAnsiTheme="minorHAnsi" w:cs="Tahoma"/>
          <w:sz w:val="20"/>
          <w:szCs w:val="20"/>
          <w:lang w:val="es-CL"/>
        </w:rPr>
        <w:t>embargo,</w:t>
      </w:r>
      <w:r w:rsidR="008C3A5B">
        <w:rPr>
          <w:rFonts w:asciiTheme="minorHAnsi" w:hAnsiTheme="minorHAnsi" w:cs="Tahoma"/>
          <w:sz w:val="20"/>
          <w:szCs w:val="20"/>
          <w:lang w:val="es-CL"/>
        </w:rPr>
        <w:t xml:space="preserve"> debe enviar una carta en que se constate que esta Carta de </w:t>
      </w:r>
      <w:r w:rsidR="002C449E">
        <w:rPr>
          <w:rFonts w:asciiTheme="minorHAnsi" w:hAnsiTheme="minorHAnsi" w:cs="Tahoma"/>
          <w:sz w:val="20"/>
          <w:szCs w:val="20"/>
          <w:lang w:val="es-CL"/>
        </w:rPr>
        <w:t>aprobación</w:t>
      </w:r>
      <w:r w:rsidR="008C3A5B">
        <w:rPr>
          <w:rFonts w:asciiTheme="minorHAnsi" w:hAnsiTheme="minorHAnsi" w:cs="Tahoma"/>
          <w:sz w:val="20"/>
          <w:szCs w:val="20"/>
          <w:lang w:val="es-CL"/>
        </w:rPr>
        <w:t xml:space="preserve"> se encuentra </w:t>
      </w:r>
      <w:r w:rsidR="00663002">
        <w:rPr>
          <w:rFonts w:asciiTheme="minorHAnsi" w:hAnsiTheme="minorHAnsi" w:cs="Tahoma"/>
          <w:sz w:val="20"/>
          <w:szCs w:val="20"/>
          <w:lang w:val="es-CL"/>
        </w:rPr>
        <w:t xml:space="preserve">pendiente y que el Director de Establecimiento </w:t>
      </w:r>
      <w:r w:rsidR="00732629">
        <w:rPr>
          <w:rFonts w:asciiTheme="minorHAnsi" w:hAnsiTheme="minorHAnsi" w:cs="Tahoma"/>
          <w:sz w:val="20"/>
          <w:szCs w:val="20"/>
          <w:lang w:val="es-CL"/>
        </w:rPr>
        <w:t>está</w:t>
      </w:r>
      <w:r w:rsidR="00663002">
        <w:rPr>
          <w:rFonts w:asciiTheme="minorHAnsi" w:hAnsiTheme="minorHAnsi" w:cs="Tahoma"/>
          <w:sz w:val="20"/>
          <w:szCs w:val="20"/>
          <w:lang w:val="es-CL"/>
        </w:rPr>
        <w:t xml:space="preserve"> en conocimiento del proyecto</w:t>
      </w:r>
      <w:r w:rsidR="008C3A5B">
        <w:rPr>
          <w:rFonts w:asciiTheme="minorHAnsi" w:hAnsiTheme="minorHAnsi" w:cs="Tahoma"/>
          <w:sz w:val="20"/>
          <w:szCs w:val="20"/>
          <w:lang w:val="es-CL"/>
        </w:rPr>
        <w:t xml:space="preserve">. </w:t>
      </w:r>
    </w:p>
    <w:p w14:paraId="264B8CB0" w14:textId="77777777" w:rsidR="00F52BD7" w:rsidRPr="0008142E" w:rsidRDefault="00F52BD7" w:rsidP="00EB5D27">
      <w:pPr>
        <w:pStyle w:val="Prrafodelista"/>
        <w:jc w:val="both"/>
        <w:rPr>
          <w:rFonts w:ascii="Calibri" w:hAnsi="Calibri" w:cs="Tahoma"/>
          <w:sz w:val="20"/>
          <w:szCs w:val="20"/>
          <w:lang w:val="es-CL"/>
        </w:rPr>
      </w:pPr>
    </w:p>
    <w:p w14:paraId="69E0B4E0" w14:textId="63D14E9E" w:rsidR="005079BD" w:rsidRPr="00F876E9" w:rsidRDefault="0008142E" w:rsidP="00EB5D27">
      <w:pPr>
        <w:pStyle w:val="Prrafodelista"/>
        <w:numPr>
          <w:ilvl w:val="0"/>
          <w:numId w:val="12"/>
        </w:numPr>
        <w:spacing w:after="160" w:line="259" w:lineRule="auto"/>
        <w:jc w:val="both"/>
        <w:rPr>
          <w:rFonts w:ascii="Calibri" w:eastAsia="Calibri" w:hAnsi="Calibri"/>
          <w:sz w:val="20"/>
          <w:szCs w:val="20"/>
          <w:lang w:val="es-CL" w:eastAsia="en-US"/>
        </w:rPr>
      </w:pPr>
      <w:r w:rsidRPr="00F876E9">
        <w:rPr>
          <w:rFonts w:ascii="Calibri" w:eastAsia="Calibri" w:hAnsi="Calibri"/>
          <w:sz w:val="20"/>
          <w:szCs w:val="20"/>
          <w:lang w:val="es-CL" w:eastAsia="en-US"/>
        </w:rPr>
        <w:t>En caso de tener cualquier inconveniente durante el desarrollo del proyecto, o si es necesario modificarlo</w:t>
      </w:r>
      <w:bookmarkStart w:id="1" w:name="_Hlk83994689"/>
      <w:r w:rsidR="002443EC" w:rsidRPr="00F876E9">
        <w:rPr>
          <w:rFonts w:ascii="Calibri" w:eastAsia="Calibri" w:hAnsi="Calibri"/>
          <w:sz w:val="20"/>
          <w:szCs w:val="20"/>
          <w:lang w:val="es-CL" w:eastAsia="en-US"/>
        </w:rPr>
        <w:t xml:space="preserve">, es decir realizar una </w:t>
      </w:r>
      <w:r w:rsidRPr="00F876E9">
        <w:rPr>
          <w:rFonts w:ascii="Calibri" w:eastAsia="Calibri" w:hAnsi="Calibri"/>
          <w:sz w:val="20"/>
          <w:szCs w:val="20"/>
          <w:lang w:val="es-CL" w:eastAsia="en-US"/>
        </w:rPr>
        <w:t>enmienda,</w:t>
      </w:r>
      <w:bookmarkEnd w:id="1"/>
      <w:r w:rsidRPr="00F876E9">
        <w:rPr>
          <w:rFonts w:ascii="Calibri" w:eastAsia="Calibri" w:hAnsi="Calibri"/>
          <w:sz w:val="20"/>
          <w:szCs w:val="20"/>
          <w:lang w:val="es-CL" w:eastAsia="en-US"/>
        </w:rPr>
        <w:t xml:space="preserve"> deben notificarlo a este comité mediante una carta, para que sea revisado, y esperar su resolución</w:t>
      </w:r>
      <w:r w:rsidR="005079BD" w:rsidRPr="00F876E9">
        <w:rPr>
          <w:rFonts w:ascii="Calibri" w:eastAsia="Calibri" w:hAnsi="Calibri"/>
          <w:sz w:val="20"/>
          <w:szCs w:val="20"/>
          <w:lang w:val="es-CL" w:eastAsia="en-US"/>
        </w:rPr>
        <w:t xml:space="preserve"> antes de aplicar la modificación</w:t>
      </w:r>
      <w:r w:rsidRPr="00F876E9">
        <w:rPr>
          <w:rFonts w:ascii="Calibri" w:eastAsia="Calibri" w:hAnsi="Calibri"/>
          <w:sz w:val="20"/>
          <w:szCs w:val="20"/>
          <w:lang w:val="es-CL" w:eastAsia="en-US"/>
        </w:rPr>
        <w:t>.</w:t>
      </w:r>
      <w:r w:rsidR="005079BD" w:rsidRPr="00F876E9">
        <w:rPr>
          <w:rFonts w:ascii="Calibri" w:eastAsia="Calibri" w:hAnsi="Calibri"/>
          <w:sz w:val="20"/>
          <w:szCs w:val="20"/>
          <w:lang w:val="es-CL" w:eastAsia="en-US"/>
        </w:rPr>
        <w:t xml:space="preserve"> De acuerdo al Artículo 10, de la Ley 20.120, “Todo evento adverso de carácter serio que se presente en el curso de la investigación, deberá ser informado por el investigador al Comité y al Director del establecimiento donde se lleva a cabo”. Por lo tanto, en caso de suscitarse un evento adverso serio, se solicita notificar en un plazo no mayor a 24 horas </w:t>
      </w:r>
      <w:r w:rsidR="00672B26" w:rsidRPr="00F876E9">
        <w:rPr>
          <w:rFonts w:ascii="Calibri" w:eastAsia="Calibri" w:hAnsi="Calibri"/>
          <w:sz w:val="20"/>
          <w:szCs w:val="20"/>
          <w:lang w:val="es-CL" w:eastAsia="en-US"/>
        </w:rPr>
        <w:t>hábiles desde que el investigador tuvo conocimiento</w:t>
      </w:r>
      <w:r w:rsidR="005079BD" w:rsidRPr="00F876E9">
        <w:rPr>
          <w:rFonts w:ascii="Calibri" w:eastAsia="Calibri" w:hAnsi="Calibri"/>
          <w:sz w:val="20"/>
          <w:szCs w:val="20"/>
          <w:lang w:val="es-CL" w:eastAsia="en-US"/>
        </w:rPr>
        <w:t xml:space="preserve">. Por otra parte, se solicita notificar a la brevedad cualquier desviación al protocolo. </w:t>
      </w:r>
    </w:p>
    <w:p w14:paraId="10C635E9" w14:textId="77777777" w:rsidR="0008142E" w:rsidRPr="0008142E" w:rsidRDefault="0008142E" w:rsidP="00EB5D27">
      <w:pPr>
        <w:pStyle w:val="Prrafodelista"/>
        <w:jc w:val="both"/>
        <w:rPr>
          <w:rFonts w:ascii="Calibri" w:eastAsia="Calibri" w:hAnsi="Calibri"/>
          <w:sz w:val="20"/>
          <w:szCs w:val="20"/>
          <w:lang w:val="es-CL" w:eastAsia="en-US"/>
        </w:rPr>
      </w:pPr>
    </w:p>
    <w:p w14:paraId="215F8B1D" w14:textId="6FC1E0AE" w:rsidR="005F4E44" w:rsidRDefault="00E1598E" w:rsidP="00EB5D27">
      <w:pPr>
        <w:pStyle w:val="Prrafodelista"/>
        <w:numPr>
          <w:ilvl w:val="0"/>
          <w:numId w:val="12"/>
        </w:numPr>
        <w:jc w:val="both"/>
        <w:rPr>
          <w:rFonts w:asciiTheme="minorHAnsi" w:hAnsiTheme="minorHAnsi" w:cs="Tahoma"/>
          <w:sz w:val="20"/>
          <w:szCs w:val="20"/>
          <w:lang w:val="es-CL"/>
        </w:rPr>
      </w:pPr>
      <w:r w:rsidRPr="005A3F8D">
        <w:rPr>
          <w:rFonts w:asciiTheme="minorHAnsi" w:hAnsiTheme="minorHAnsi" w:cs="Tahoma"/>
          <w:sz w:val="20"/>
          <w:szCs w:val="20"/>
          <w:lang w:val="es-CL"/>
        </w:rPr>
        <w:t xml:space="preserve">En el caso </w:t>
      </w:r>
      <w:r w:rsidR="00006196" w:rsidRPr="005A3F8D">
        <w:rPr>
          <w:rFonts w:asciiTheme="minorHAnsi" w:hAnsiTheme="minorHAnsi" w:cs="Tahoma"/>
          <w:sz w:val="20"/>
          <w:szCs w:val="20"/>
          <w:lang w:val="es-CL"/>
        </w:rPr>
        <w:t>de Proyecto</w:t>
      </w:r>
      <w:r w:rsidR="00672B26">
        <w:rPr>
          <w:rFonts w:asciiTheme="minorHAnsi" w:hAnsiTheme="minorHAnsi" w:cs="Tahoma"/>
          <w:sz w:val="20"/>
          <w:szCs w:val="20"/>
          <w:lang w:val="es-CL"/>
        </w:rPr>
        <w:t>s</w:t>
      </w:r>
      <w:r w:rsidR="00630D91" w:rsidRPr="005A3F8D">
        <w:rPr>
          <w:rFonts w:asciiTheme="minorHAnsi" w:hAnsiTheme="minorHAnsi" w:cs="Tahoma"/>
          <w:sz w:val="20"/>
          <w:szCs w:val="20"/>
          <w:lang w:val="es-CL"/>
        </w:rPr>
        <w:t xml:space="preserve"> concursable</w:t>
      </w:r>
      <w:r w:rsidRPr="005A3F8D">
        <w:rPr>
          <w:rFonts w:asciiTheme="minorHAnsi" w:hAnsiTheme="minorHAnsi" w:cs="Tahoma"/>
          <w:sz w:val="20"/>
          <w:szCs w:val="20"/>
          <w:lang w:val="es-CL"/>
        </w:rPr>
        <w:t>s</w:t>
      </w:r>
      <w:r w:rsidR="00630D91" w:rsidRPr="005A3F8D">
        <w:rPr>
          <w:rFonts w:asciiTheme="minorHAnsi" w:hAnsiTheme="minorHAnsi" w:cs="Tahoma"/>
          <w:sz w:val="20"/>
          <w:szCs w:val="20"/>
          <w:lang w:val="es-CL"/>
        </w:rPr>
        <w:t xml:space="preserve"> o </w:t>
      </w:r>
      <w:r w:rsidRPr="005A3F8D">
        <w:rPr>
          <w:rFonts w:asciiTheme="minorHAnsi" w:hAnsiTheme="minorHAnsi" w:cs="Tahoma"/>
          <w:sz w:val="20"/>
          <w:szCs w:val="20"/>
          <w:lang w:val="es-CL"/>
        </w:rPr>
        <w:t>con</w:t>
      </w:r>
      <w:r w:rsidR="00630D91" w:rsidRPr="005A3F8D">
        <w:rPr>
          <w:rFonts w:asciiTheme="minorHAnsi" w:hAnsiTheme="minorHAnsi" w:cs="Tahoma"/>
          <w:sz w:val="20"/>
          <w:szCs w:val="20"/>
          <w:lang w:val="es-CL"/>
        </w:rPr>
        <w:t xml:space="preserve"> una duración igual o superior a 2 años</w:t>
      </w:r>
      <w:r w:rsidR="009E2230">
        <w:rPr>
          <w:rFonts w:asciiTheme="minorHAnsi" w:hAnsiTheme="minorHAnsi" w:cs="Tahoma"/>
          <w:sz w:val="20"/>
          <w:szCs w:val="20"/>
          <w:lang w:val="es-CL"/>
        </w:rPr>
        <w:t xml:space="preserve">, </w:t>
      </w:r>
      <w:r w:rsidR="009A6708" w:rsidRPr="009E2230">
        <w:rPr>
          <w:rFonts w:asciiTheme="minorHAnsi" w:hAnsiTheme="minorHAnsi" w:cs="Tahoma"/>
          <w:sz w:val="20"/>
          <w:szCs w:val="20"/>
          <w:lang w:val="es-CL"/>
        </w:rPr>
        <w:t>a modo de seguimiento</w:t>
      </w:r>
      <w:r w:rsidR="005F4E44">
        <w:rPr>
          <w:rFonts w:asciiTheme="minorHAnsi" w:hAnsiTheme="minorHAnsi" w:cs="Tahoma"/>
          <w:sz w:val="20"/>
          <w:szCs w:val="20"/>
          <w:lang w:val="es-CL"/>
        </w:rPr>
        <w:t>,</w:t>
      </w:r>
      <w:r w:rsidR="00630D91" w:rsidRPr="005A3F8D">
        <w:rPr>
          <w:rFonts w:asciiTheme="minorHAnsi" w:hAnsiTheme="minorHAnsi" w:cs="Tahoma"/>
          <w:sz w:val="20"/>
          <w:szCs w:val="20"/>
          <w:lang w:val="es-CL"/>
        </w:rPr>
        <w:t xml:space="preserve"> </w:t>
      </w:r>
      <w:r w:rsidR="00006196" w:rsidRPr="005A3F8D">
        <w:rPr>
          <w:rFonts w:asciiTheme="minorHAnsi" w:hAnsiTheme="minorHAnsi" w:cs="Tahoma"/>
          <w:sz w:val="20"/>
          <w:szCs w:val="20"/>
          <w:lang w:val="es-CL"/>
        </w:rPr>
        <w:t>deben</w:t>
      </w:r>
      <w:r w:rsidR="009A6708">
        <w:rPr>
          <w:rFonts w:asciiTheme="minorHAnsi" w:hAnsiTheme="minorHAnsi" w:cs="Tahoma"/>
          <w:sz w:val="20"/>
          <w:szCs w:val="20"/>
          <w:lang w:val="es-CL"/>
        </w:rPr>
        <w:t xml:space="preserve"> completar </w:t>
      </w:r>
      <w:r w:rsidR="00672B26">
        <w:rPr>
          <w:rFonts w:asciiTheme="minorHAnsi" w:hAnsiTheme="minorHAnsi" w:cs="Tahoma"/>
          <w:sz w:val="20"/>
          <w:szCs w:val="20"/>
          <w:lang w:val="es-CL"/>
        </w:rPr>
        <w:t xml:space="preserve">anualmente </w:t>
      </w:r>
      <w:r w:rsidRPr="005A3F8D">
        <w:rPr>
          <w:rFonts w:asciiTheme="minorHAnsi" w:hAnsiTheme="minorHAnsi" w:cs="Tahoma"/>
          <w:sz w:val="20"/>
          <w:szCs w:val="20"/>
          <w:lang w:val="es-CL"/>
        </w:rPr>
        <w:t>la “Pauta de Seguimiento Ético de Proyectos”</w:t>
      </w:r>
      <w:r w:rsidR="009E2230">
        <w:rPr>
          <w:rFonts w:asciiTheme="minorHAnsi" w:hAnsiTheme="minorHAnsi" w:cs="Tahoma"/>
          <w:sz w:val="20"/>
          <w:szCs w:val="20"/>
          <w:lang w:val="es-CL"/>
        </w:rPr>
        <w:t xml:space="preserve">, </w:t>
      </w:r>
      <w:r w:rsidR="009A6708">
        <w:rPr>
          <w:rFonts w:asciiTheme="minorHAnsi" w:hAnsiTheme="minorHAnsi" w:cs="Tahoma"/>
          <w:sz w:val="20"/>
          <w:szCs w:val="20"/>
          <w:lang w:val="es-CL"/>
        </w:rPr>
        <w:t>que se encuentra en nuestra página web, y enviarla vía correo electrónico.</w:t>
      </w:r>
      <w:r w:rsidR="005F4E44" w:rsidRPr="005F4E44">
        <w:rPr>
          <w:rFonts w:asciiTheme="minorHAnsi" w:hAnsiTheme="minorHAnsi" w:cs="Tahoma"/>
          <w:sz w:val="20"/>
          <w:szCs w:val="20"/>
          <w:lang w:val="es-CL"/>
        </w:rPr>
        <w:t xml:space="preserve"> </w:t>
      </w:r>
    </w:p>
    <w:p w14:paraId="478B51BD" w14:textId="77777777" w:rsidR="00F876E9" w:rsidRPr="00F876E9" w:rsidRDefault="00F876E9" w:rsidP="00EB5D27">
      <w:pPr>
        <w:pStyle w:val="Prrafodelista"/>
        <w:jc w:val="both"/>
        <w:rPr>
          <w:rFonts w:asciiTheme="minorHAnsi" w:hAnsiTheme="minorHAnsi" w:cs="Tahoma"/>
          <w:sz w:val="20"/>
          <w:szCs w:val="20"/>
          <w:lang w:val="es-CL"/>
        </w:rPr>
      </w:pPr>
    </w:p>
    <w:p w14:paraId="7BD578E1" w14:textId="1304D69F" w:rsidR="00F876E9" w:rsidRDefault="00F876E9" w:rsidP="002C449E">
      <w:pPr>
        <w:pStyle w:val="Prrafodelista"/>
        <w:numPr>
          <w:ilvl w:val="0"/>
          <w:numId w:val="12"/>
        </w:numPr>
        <w:jc w:val="both"/>
        <w:rPr>
          <w:rFonts w:asciiTheme="minorHAnsi" w:hAnsiTheme="minorHAnsi" w:cs="Tahoma"/>
          <w:sz w:val="20"/>
          <w:szCs w:val="20"/>
          <w:lang w:val="es-CL"/>
        </w:rPr>
      </w:pPr>
      <w:r>
        <w:rPr>
          <w:rFonts w:asciiTheme="minorHAnsi" w:hAnsiTheme="minorHAnsi" w:cs="Tahoma"/>
          <w:sz w:val="20"/>
          <w:szCs w:val="20"/>
          <w:lang w:val="es-CL"/>
        </w:rPr>
        <w:t xml:space="preserve">En caso de que se otorgue un Acta de aprobación, </w:t>
      </w:r>
      <w:r w:rsidR="002C449E" w:rsidRPr="002C449E">
        <w:rPr>
          <w:rFonts w:asciiTheme="minorHAnsi" w:hAnsiTheme="minorHAnsi" w:cs="Tahoma"/>
          <w:sz w:val="20"/>
          <w:szCs w:val="20"/>
          <w:lang w:val="es-CL"/>
        </w:rPr>
        <w:t>el proyecto debe ser realizado en el plazo otorgado</w:t>
      </w:r>
      <w:r>
        <w:rPr>
          <w:rFonts w:asciiTheme="minorHAnsi" w:hAnsiTheme="minorHAnsi" w:cs="Tahoma"/>
          <w:sz w:val="20"/>
          <w:szCs w:val="20"/>
          <w:lang w:val="es-CL"/>
        </w:rPr>
        <w:t>. Si no es posible concluir el proyecto dura</w:t>
      </w:r>
      <w:r w:rsidR="00663002">
        <w:rPr>
          <w:rFonts w:asciiTheme="minorHAnsi" w:hAnsiTheme="minorHAnsi" w:cs="Tahoma"/>
          <w:sz w:val="20"/>
          <w:szCs w:val="20"/>
          <w:lang w:val="es-CL"/>
        </w:rPr>
        <w:t xml:space="preserve">nte ese periodo, </w:t>
      </w:r>
      <w:r w:rsidR="002C449E">
        <w:rPr>
          <w:rFonts w:asciiTheme="minorHAnsi" w:hAnsiTheme="minorHAnsi" w:cs="Tahoma"/>
          <w:sz w:val="20"/>
          <w:szCs w:val="20"/>
          <w:lang w:val="es-CL"/>
        </w:rPr>
        <w:t xml:space="preserve">se </w:t>
      </w:r>
      <w:r w:rsidR="00663002">
        <w:rPr>
          <w:rFonts w:asciiTheme="minorHAnsi" w:hAnsiTheme="minorHAnsi" w:cs="Tahoma"/>
          <w:sz w:val="20"/>
          <w:szCs w:val="20"/>
          <w:lang w:val="es-CL"/>
        </w:rPr>
        <w:t xml:space="preserve">debe solicitar, previo al vencimiento, </w:t>
      </w:r>
      <w:r>
        <w:rPr>
          <w:rFonts w:asciiTheme="minorHAnsi" w:hAnsiTheme="minorHAnsi" w:cs="Tahoma"/>
          <w:sz w:val="20"/>
          <w:szCs w:val="20"/>
          <w:lang w:val="es-CL"/>
        </w:rPr>
        <w:t>una extensión del Acta de aprobación. Debe incluir en dicha solicitud las razones por las cuales no se ha concluido el proyecto y</w:t>
      </w:r>
      <w:r w:rsidR="00663002">
        <w:rPr>
          <w:rFonts w:asciiTheme="minorHAnsi" w:hAnsiTheme="minorHAnsi" w:cs="Tahoma"/>
          <w:sz w:val="20"/>
          <w:szCs w:val="20"/>
          <w:lang w:val="es-CL"/>
        </w:rPr>
        <w:t xml:space="preserve"> completar</w:t>
      </w:r>
      <w:r>
        <w:rPr>
          <w:rFonts w:asciiTheme="minorHAnsi" w:hAnsiTheme="minorHAnsi" w:cs="Tahoma"/>
          <w:sz w:val="20"/>
          <w:szCs w:val="20"/>
          <w:lang w:val="es-CL"/>
        </w:rPr>
        <w:t xml:space="preserve"> la pauta de seguimiento, para conocer el estado de avance de este. </w:t>
      </w:r>
    </w:p>
    <w:p w14:paraId="6C13F377" w14:textId="77777777" w:rsidR="005F4E44" w:rsidRDefault="005F4E44" w:rsidP="00EB5D27">
      <w:pPr>
        <w:pStyle w:val="Prrafodelista"/>
        <w:ind w:left="153"/>
        <w:jc w:val="both"/>
        <w:rPr>
          <w:rFonts w:asciiTheme="minorHAnsi" w:hAnsiTheme="minorHAnsi" w:cs="Tahoma"/>
          <w:sz w:val="20"/>
          <w:szCs w:val="20"/>
          <w:lang w:val="es-CL"/>
        </w:rPr>
      </w:pPr>
    </w:p>
    <w:p w14:paraId="2F9C4CEA" w14:textId="0307FBDC" w:rsidR="005F4E44" w:rsidRDefault="005F4E44" w:rsidP="00EB5D27">
      <w:pPr>
        <w:pStyle w:val="Prrafodelista"/>
        <w:numPr>
          <w:ilvl w:val="0"/>
          <w:numId w:val="12"/>
        </w:numPr>
        <w:jc w:val="both"/>
        <w:rPr>
          <w:rFonts w:asciiTheme="minorHAnsi" w:hAnsiTheme="minorHAnsi" w:cs="Tahoma"/>
          <w:sz w:val="20"/>
          <w:szCs w:val="20"/>
          <w:lang w:val="es-CL"/>
        </w:rPr>
      </w:pPr>
      <w:r w:rsidRPr="005A3F8D">
        <w:rPr>
          <w:rFonts w:asciiTheme="minorHAnsi" w:hAnsiTheme="minorHAnsi" w:cs="Tahoma"/>
          <w:sz w:val="20"/>
          <w:szCs w:val="20"/>
          <w:lang w:val="es-CL"/>
        </w:rPr>
        <w:t xml:space="preserve">Al concluir el Proyecto </w:t>
      </w:r>
      <w:r w:rsidR="006A2B68">
        <w:rPr>
          <w:rFonts w:asciiTheme="minorHAnsi" w:hAnsiTheme="minorHAnsi" w:cs="Tahoma"/>
          <w:sz w:val="20"/>
          <w:szCs w:val="20"/>
          <w:lang w:val="es-CL"/>
        </w:rPr>
        <w:t>es obligatorio</w:t>
      </w:r>
      <w:r w:rsidRPr="005A3F8D">
        <w:rPr>
          <w:rFonts w:asciiTheme="minorHAnsi" w:hAnsiTheme="minorHAnsi" w:cs="Tahoma"/>
          <w:sz w:val="20"/>
          <w:szCs w:val="20"/>
          <w:lang w:val="es-CL"/>
        </w:rPr>
        <w:t xml:space="preserve"> completar y enviar la “Pauta de Seguimiento Ético de Proyectos”, que se encuentra disponible en nuestra página web. </w:t>
      </w:r>
    </w:p>
    <w:p w14:paraId="4BEA9544" w14:textId="77777777" w:rsidR="00663002" w:rsidRPr="00663002" w:rsidRDefault="00663002" w:rsidP="00663002">
      <w:pPr>
        <w:pStyle w:val="Prrafodelista"/>
        <w:rPr>
          <w:rFonts w:asciiTheme="minorHAnsi" w:hAnsiTheme="minorHAnsi" w:cs="Tahoma"/>
          <w:sz w:val="20"/>
          <w:szCs w:val="20"/>
          <w:lang w:val="es-CL"/>
        </w:rPr>
      </w:pPr>
    </w:p>
    <w:p w14:paraId="6455D573" w14:textId="77777777" w:rsidR="00663002" w:rsidRDefault="00663002" w:rsidP="00663002">
      <w:pPr>
        <w:pStyle w:val="Prrafodelista"/>
        <w:ind w:left="153"/>
        <w:jc w:val="both"/>
        <w:rPr>
          <w:rFonts w:asciiTheme="minorHAnsi" w:hAnsiTheme="minorHAnsi" w:cs="Tahoma"/>
          <w:sz w:val="20"/>
          <w:szCs w:val="20"/>
          <w:lang w:val="es-CL"/>
        </w:rPr>
      </w:pPr>
    </w:p>
    <w:p w14:paraId="7F61C02B" w14:textId="09C0B7FD" w:rsidR="00F876E9" w:rsidRPr="00F876E9" w:rsidRDefault="00F876E9" w:rsidP="00EB5D27">
      <w:pPr>
        <w:jc w:val="both"/>
        <w:rPr>
          <w:rFonts w:asciiTheme="minorHAnsi" w:hAnsiTheme="minorHAnsi" w:cs="Tahoma"/>
          <w:sz w:val="20"/>
          <w:szCs w:val="20"/>
          <w:lang w:val="es-CL"/>
        </w:rPr>
      </w:pPr>
    </w:p>
    <w:p w14:paraId="2FC8434A" w14:textId="43CB85E3" w:rsidR="00EB5D27" w:rsidRDefault="00EB5D27" w:rsidP="00EB5D27">
      <w:pPr>
        <w:spacing w:after="240" w:line="276" w:lineRule="auto"/>
        <w:jc w:val="both"/>
        <w:rPr>
          <w:rFonts w:asciiTheme="minorHAnsi" w:hAnsiTheme="minorHAnsi" w:cs="Tahoma"/>
          <w:sz w:val="20"/>
          <w:szCs w:val="20"/>
          <w:lang w:val="es-CL"/>
        </w:rPr>
      </w:pPr>
      <w:r>
        <w:rPr>
          <w:rFonts w:asciiTheme="minorHAnsi" w:hAnsiTheme="minorHAnsi" w:cs="Tahoma"/>
          <w:noProof/>
          <w:sz w:val="20"/>
          <w:szCs w:val="20"/>
          <w:lang w:val="es-CL" w:eastAsia="es-CL"/>
        </w:rPr>
        <mc:AlternateContent>
          <mc:Choice Requires="wps">
            <w:drawing>
              <wp:anchor distT="4294967295" distB="4294967295" distL="114300" distR="114300" simplePos="0" relativeHeight="251677696" behindDoc="0" locked="0" layoutInCell="1" allowOverlap="1" wp14:anchorId="610CE948" wp14:editId="679ECF29">
                <wp:simplePos x="0" y="0"/>
                <wp:positionH relativeFrom="column">
                  <wp:posOffset>1035050</wp:posOffset>
                </wp:positionH>
                <wp:positionV relativeFrom="paragraph">
                  <wp:posOffset>133350</wp:posOffset>
                </wp:positionV>
                <wp:extent cx="5328000" cy="0"/>
                <wp:effectExtent l="0" t="0" r="25400"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261CC" id="Line 16"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5pt,10.5pt" to="501.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mt64wqIqNTOhuLoWb2YrabfHVK6aok68Ejx9WIgLwsZyZuUsHEGLtj3nzWDGHL0Ovbp&#10;3NguQEIH0DnKcbnLwc8eUTicPk3ma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"/>
            </w:pict>
          </mc:Fallback>
        </mc:AlternateContent>
      </w:r>
      <w:r w:rsidRPr="00EB5D27">
        <w:rPr>
          <w:rFonts w:asciiTheme="minorHAnsi" w:hAnsiTheme="minorHAnsi" w:cs="Tahoma"/>
          <w:sz w:val="20"/>
          <w:szCs w:val="20"/>
          <w:lang w:val="es-CL"/>
        </w:rPr>
        <w:t>Título del Proyecto</w:t>
      </w:r>
      <w:r w:rsidR="006C0A8A">
        <w:rPr>
          <w:rFonts w:asciiTheme="minorHAnsi" w:hAnsiTheme="minorHAnsi" w:cs="Tahoma"/>
          <w:sz w:val="20"/>
          <w:szCs w:val="20"/>
          <w:lang w:val="es-CL"/>
        </w:rPr>
        <w:t>:</w:t>
      </w:r>
    </w:p>
    <w:p w14:paraId="74484664" w14:textId="037EBA93" w:rsidR="00DF5167" w:rsidRPr="0006451D" w:rsidRDefault="00C93957" w:rsidP="00EB5D27">
      <w:pPr>
        <w:spacing w:after="240" w:line="276" w:lineRule="auto"/>
        <w:jc w:val="both"/>
        <w:rPr>
          <w:rFonts w:asciiTheme="minorHAnsi" w:hAnsiTheme="minorHAnsi" w:cs="Tahoma"/>
          <w:sz w:val="20"/>
          <w:szCs w:val="20"/>
          <w:lang w:val="es-CL"/>
        </w:rPr>
      </w:pPr>
      <w:r>
        <w:rPr>
          <w:rFonts w:asciiTheme="minorHAnsi" w:hAnsiTheme="minorHAnsi" w:cs="Tahoma"/>
          <w:noProof/>
          <w:sz w:val="20"/>
          <w:szCs w:val="20"/>
          <w:lang w:val="es-CL" w:eastAsia="es-CL"/>
        </w:rPr>
        <mc:AlternateContent>
          <mc:Choice Requires="wps">
            <w:drawing>
              <wp:anchor distT="4294967295" distB="4294967295" distL="114300" distR="114300" simplePos="0" relativeHeight="251656192" behindDoc="0" locked="0" layoutInCell="1" allowOverlap="1" wp14:anchorId="2F40B153" wp14:editId="20A5BA76">
                <wp:simplePos x="0" y="0"/>
                <wp:positionH relativeFrom="column">
                  <wp:posOffset>2410460</wp:posOffset>
                </wp:positionH>
                <wp:positionV relativeFrom="paragraph">
                  <wp:posOffset>158749</wp:posOffset>
                </wp:positionV>
                <wp:extent cx="390398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3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3B5F9E" id="Line 1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8pt,12.5pt" to="497.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"/>
            </w:pict>
          </mc:Fallback>
        </mc:AlternateContent>
      </w:r>
      <w:r w:rsidR="00C01229" w:rsidRPr="00DA484A">
        <w:rPr>
          <w:rFonts w:asciiTheme="minorHAnsi" w:hAnsiTheme="minorHAnsi" w:cs="Tahoma"/>
          <w:sz w:val="20"/>
          <w:szCs w:val="20"/>
          <w:lang w:val="es-CL"/>
        </w:rPr>
        <w:t xml:space="preserve">Nombre </w:t>
      </w:r>
      <w:r w:rsidR="000578BF" w:rsidRPr="00DA484A">
        <w:rPr>
          <w:rFonts w:asciiTheme="minorHAnsi" w:hAnsiTheme="minorHAnsi" w:cs="Tahoma"/>
          <w:sz w:val="20"/>
          <w:szCs w:val="20"/>
          <w:lang w:val="es-CL"/>
        </w:rPr>
        <w:t xml:space="preserve">y firma </w:t>
      </w:r>
      <w:r w:rsidR="00C01229" w:rsidRPr="00DA484A">
        <w:rPr>
          <w:rFonts w:asciiTheme="minorHAnsi" w:hAnsiTheme="minorHAnsi" w:cs="Tahoma"/>
          <w:sz w:val="20"/>
          <w:szCs w:val="20"/>
          <w:lang w:val="es-CL"/>
        </w:rPr>
        <w:t>del Investigador</w:t>
      </w:r>
      <w:r w:rsidR="00441D79" w:rsidRPr="00DA484A">
        <w:rPr>
          <w:rFonts w:asciiTheme="minorHAnsi" w:hAnsiTheme="minorHAnsi" w:cs="Tahoma"/>
          <w:sz w:val="20"/>
          <w:szCs w:val="20"/>
          <w:lang w:val="es-CL"/>
        </w:rPr>
        <w:t xml:space="preserve"> responsable</w:t>
      </w:r>
      <w:r w:rsidR="00C01229" w:rsidRPr="00DA484A">
        <w:rPr>
          <w:rFonts w:asciiTheme="minorHAnsi" w:hAnsiTheme="minorHAnsi" w:cs="Tahoma"/>
          <w:sz w:val="20"/>
          <w:szCs w:val="20"/>
          <w:lang w:val="es-CL"/>
        </w:rPr>
        <w:t>:</w:t>
      </w:r>
    </w:p>
    <w:p w14:paraId="13C14D16" w14:textId="71260A44" w:rsidR="00DF2FAB" w:rsidRPr="0006451D" w:rsidRDefault="002C449E" w:rsidP="00EB5D27">
      <w:pPr>
        <w:spacing w:after="240" w:line="276" w:lineRule="auto"/>
        <w:jc w:val="both"/>
        <w:rPr>
          <w:rFonts w:asciiTheme="minorHAnsi" w:hAnsiTheme="minorHAnsi" w:cs="Tahoma"/>
          <w:sz w:val="20"/>
          <w:szCs w:val="20"/>
          <w:lang w:val="es-CL"/>
        </w:rPr>
      </w:pPr>
      <w:r>
        <w:rPr>
          <w:rFonts w:asciiTheme="minorHAnsi" w:hAnsiTheme="minorHAnsi" w:cs="Tahoma"/>
          <w:noProof/>
          <w:sz w:val="20"/>
          <w:szCs w:val="20"/>
          <w:lang w:val="es-CL" w:eastAsia="es-CL"/>
        </w:rPr>
        <mc:AlternateContent>
          <mc:Choice Requires="wps">
            <w:drawing>
              <wp:anchor distT="4294967295" distB="4294967295" distL="114300" distR="114300" simplePos="0" relativeHeight="251658240" behindDoc="0" locked="0" layoutInCell="1" allowOverlap="1" wp14:anchorId="1AE7D70A" wp14:editId="6ECCC707">
                <wp:simplePos x="0" y="0"/>
                <wp:positionH relativeFrom="column">
                  <wp:posOffset>508635</wp:posOffset>
                </wp:positionH>
                <wp:positionV relativeFrom="paragraph">
                  <wp:posOffset>139065</wp:posOffset>
                </wp:positionV>
                <wp:extent cx="1388745" cy="0"/>
                <wp:effectExtent l="0" t="0" r="20955"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E728E" id="Line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05pt,10.95pt" to="149.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7p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"/>
            </w:pict>
          </mc:Fallback>
        </mc:AlternateContent>
      </w:r>
      <w:r w:rsidR="00C93957">
        <w:rPr>
          <w:rFonts w:asciiTheme="minorHAnsi" w:hAnsiTheme="minorHAnsi" w:cs="Tahoma"/>
          <w:noProof/>
          <w:sz w:val="20"/>
          <w:szCs w:val="20"/>
          <w:lang w:val="es-CL" w:eastAsia="es-CL"/>
        </w:rPr>
        <mc:AlternateContent>
          <mc:Choice Requires="wps">
            <w:drawing>
              <wp:anchor distT="4294967295" distB="4294967295" distL="114300" distR="114300" simplePos="0" relativeHeight="251659264" behindDoc="0" locked="0" layoutInCell="1" allowOverlap="1" wp14:anchorId="5FDF7712" wp14:editId="6DB1A16D">
                <wp:simplePos x="0" y="0"/>
                <wp:positionH relativeFrom="column">
                  <wp:posOffset>2388235</wp:posOffset>
                </wp:positionH>
                <wp:positionV relativeFrom="paragraph">
                  <wp:posOffset>153034</wp:posOffset>
                </wp:positionV>
                <wp:extent cx="3945255"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5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A0917" id="Line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05pt,12.05pt" to="498.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B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"/>
            </w:pict>
          </mc:Fallback>
        </mc:AlternateContent>
      </w:r>
      <w:r>
        <w:rPr>
          <w:rFonts w:asciiTheme="minorHAnsi" w:hAnsiTheme="minorHAnsi" w:cs="Tahoma"/>
          <w:sz w:val="20"/>
          <w:szCs w:val="20"/>
          <w:lang w:val="es-CL"/>
        </w:rPr>
        <w:t>Teléfo</w:t>
      </w:r>
      <w:r w:rsidRPr="0006451D">
        <w:rPr>
          <w:rFonts w:asciiTheme="minorHAnsi" w:hAnsiTheme="minorHAnsi" w:cs="Tahoma"/>
          <w:sz w:val="20"/>
          <w:szCs w:val="20"/>
          <w:lang w:val="es-CL"/>
        </w:rPr>
        <w:t>no</w:t>
      </w:r>
      <w:r w:rsidR="00DF2FAB" w:rsidRPr="0006451D">
        <w:rPr>
          <w:rFonts w:asciiTheme="minorHAnsi" w:hAnsiTheme="minorHAnsi" w:cs="Tahoma"/>
          <w:sz w:val="20"/>
          <w:szCs w:val="20"/>
          <w:lang w:val="es-CL"/>
        </w:rPr>
        <w:t xml:space="preserve">:                                            </w:t>
      </w:r>
      <w:r w:rsidR="00BA7EBD" w:rsidRPr="0006451D">
        <w:rPr>
          <w:rFonts w:asciiTheme="minorHAnsi" w:hAnsiTheme="minorHAnsi" w:cs="Tahoma"/>
          <w:sz w:val="20"/>
          <w:szCs w:val="20"/>
          <w:lang w:val="es-CL"/>
        </w:rPr>
        <w:tab/>
        <w:t xml:space="preserve">        </w:t>
      </w:r>
      <w:r w:rsidR="00DF2FAB" w:rsidRPr="0006451D">
        <w:rPr>
          <w:rFonts w:asciiTheme="minorHAnsi" w:hAnsiTheme="minorHAnsi" w:cs="Tahoma"/>
          <w:sz w:val="20"/>
          <w:szCs w:val="20"/>
          <w:lang w:val="es-CL"/>
        </w:rPr>
        <w:t>E-mail</w:t>
      </w:r>
      <w:r w:rsidR="00160297">
        <w:rPr>
          <w:rFonts w:asciiTheme="minorHAnsi" w:hAnsiTheme="minorHAnsi" w:cs="Tahoma"/>
          <w:sz w:val="20"/>
          <w:szCs w:val="20"/>
          <w:lang w:val="es-CL"/>
        </w:rPr>
        <w:t>:</w:t>
      </w:r>
      <w:r w:rsidR="00DF2FAB" w:rsidRPr="0006451D">
        <w:rPr>
          <w:rFonts w:asciiTheme="minorHAnsi" w:hAnsiTheme="minorHAnsi" w:cs="Tahoma"/>
          <w:sz w:val="20"/>
          <w:szCs w:val="20"/>
          <w:lang w:val="es-CL"/>
        </w:rPr>
        <w:t xml:space="preserve"> </w:t>
      </w:r>
      <w:bookmarkStart w:id="2" w:name="_GoBack"/>
      <w:bookmarkEnd w:id="2"/>
    </w:p>
    <w:sectPr w:rsidR="00DF2FAB" w:rsidRPr="0006451D" w:rsidSect="008C3A5B">
      <w:headerReference w:type="default" r:id="rId8"/>
      <w:pgSz w:w="12240" w:h="15840" w:code="1"/>
      <w:pgMar w:top="680" w:right="1077" w:bottom="680" w:left="1077"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8CEBA" w14:textId="77777777" w:rsidR="0059659C" w:rsidRDefault="0059659C" w:rsidP="004F2A21">
      <w:r>
        <w:separator/>
      </w:r>
    </w:p>
  </w:endnote>
  <w:endnote w:type="continuationSeparator" w:id="0">
    <w:p w14:paraId="3B4A1A2A" w14:textId="77777777" w:rsidR="0059659C" w:rsidRDefault="0059659C" w:rsidP="004F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DA46F" w14:textId="77777777" w:rsidR="0059659C" w:rsidRDefault="0059659C" w:rsidP="004F2A21">
      <w:r>
        <w:separator/>
      </w:r>
    </w:p>
  </w:footnote>
  <w:footnote w:type="continuationSeparator" w:id="0">
    <w:p w14:paraId="6B56E2A3" w14:textId="77777777" w:rsidR="0059659C" w:rsidRDefault="0059659C" w:rsidP="004F2A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763BD" w14:textId="5E35E870" w:rsidR="004F2A21" w:rsidRPr="004F2A21" w:rsidRDefault="004F2A21" w:rsidP="004F2A21">
    <w:pPr>
      <w:pBdr>
        <w:top w:val="nil"/>
        <w:left w:val="nil"/>
        <w:bottom w:val="nil"/>
        <w:right w:val="nil"/>
        <w:between w:val="nil"/>
      </w:pBdr>
      <w:tabs>
        <w:tab w:val="center" w:pos="4419"/>
        <w:tab w:val="center" w:pos="4465"/>
        <w:tab w:val="right" w:pos="8838"/>
        <w:tab w:val="right" w:pos="8931"/>
      </w:tabs>
      <w:suppressAutoHyphens/>
      <w:ind w:leftChars="-1" w:hangingChars="1" w:hanging="2"/>
      <w:textDirection w:val="btLr"/>
      <w:textAlignment w:val="top"/>
      <w:outlineLvl w:val="0"/>
      <w:rPr>
        <w:b/>
        <w:color w:val="000000"/>
        <w:position w:val="-1"/>
        <w:sz w:val="20"/>
        <w:szCs w:val="20"/>
        <w:lang w:val="es-CL"/>
      </w:rPr>
    </w:pPr>
    <w:bookmarkStart w:id="3" w:name="_Hlk77270558"/>
    <w:r w:rsidRPr="004F2A21">
      <w:rPr>
        <w:noProof/>
        <w:color w:val="000000"/>
        <w:position w:val="-1"/>
        <w:sz w:val="18"/>
        <w:szCs w:val="18"/>
        <w:lang w:val="es-CL" w:eastAsia="es-CL"/>
      </w:rPr>
      <w:drawing>
        <wp:anchor distT="0" distB="0" distL="114300" distR="114300" simplePos="0" relativeHeight="251659264" behindDoc="0" locked="0" layoutInCell="1" allowOverlap="1" wp14:anchorId="7301FC8B" wp14:editId="4422C8D6">
          <wp:simplePos x="0" y="0"/>
          <wp:positionH relativeFrom="margin">
            <wp:align>left</wp:align>
          </wp:positionH>
          <wp:positionV relativeFrom="paragraph">
            <wp:posOffset>-354965</wp:posOffset>
          </wp:positionV>
          <wp:extent cx="542925" cy="800100"/>
          <wp:effectExtent l="0" t="0" r="9525" b="0"/>
          <wp:wrapSquare wrapText="bothSides"/>
          <wp:docPr id="22" name="Imagen 22" descr="Una captura de pantalla de un celular con texto e imagen&#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a captura de pantalla de un celular con texto e imagen&#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800100"/>
                  </a:xfrm>
                  <a:prstGeom prst="rect">
                    <a:avLst/>
                  </a:prstGeom>
                  <a:noFill/>
                </pic:spPr>
              </pic:pic>
            </a:graphicData>
          </a:graphic>
          <wp14:sizeRelH relativeFrom="page">
            <wp14:pctWidth>0</wp14:pctWidth>
          </wp14:sizeRelH>
          <wp14:sizeRelV relativeFrom="page">
            <wp14:pctHeight>0</wp14:pctHeight>
          </wp14:sizeRelV>
        </wp:anchor>
      </w:drawing>
    </w:r>
    <w:r w:rsidRPr="004F2A21">
      <w:rPr>
        <w:b/>
        <w:color w:val="000000"/>
        <w:position w:val="-1"/>
        <w:sz w:val="20"/>
        <w:szCs w:val="20"/>
        <w:lang w:val="es-CL"/>
      </w:rPr>
      <w:t>UNIVERSIDAD DE CHILE - FACULTAD DE MEDICINA</w:t>
    </w:r>
  </w:p>
  <w:p w14:paraId="5998BB4C" w14:textId="4994B37B" w:rsidR="004F2A21" w:rsidRDefault="004F2A21" w:rsidP="004F2A21">
    <w:pPr>
      <w:pBdr>
        <w:top w:val="nil"/>
        <w:left w:val="nil"/>
        <w:bottom w:val="nil"/>
        <w:right w:val="nil"/>
        <w:between w:val="nil"/>
      </w:pBdr>
      <w:tabs>
        <w:tab w:val="center" w:pos="4419"/>
        <w:tab w:val="right" w:pos="8838"/>
        <w:tab w:val="center" w:pos="4465"/>
        <w:tab w:val="right" w:pos="8931"/>
      </w:tabs>
      <w:suppressAutoHyphens/>
      <w:ind w:leftChars="412" w:left="991" w:hangingChars="1" w:hanging="2"/>
      <w:textDirection w:val="btLr"/>
      <w:textAlignment w:val="top"/>
      <w:outlineLvl w:val="0"/>
      <w:rPr>
        <w:b/>
        <w:color w:val="000000"/>
        <w:position w:val="-1"/>
        <w:sz w:val="20"/>
        <w:szCs w:val="20"/>
        <w:u w:val="single"/>
      </w:rPr>
    </w:pPr>
    <w:r w:rsidRPr="004F2A21">
      <w:rPr>
        <w:b/>
        <w:color w:val="000000"/>
        <w:position w:val="-1"/>
        <w:sz w:val="20"/>
        <w:szCs w:val="20"/>
        <w:u w:val="single"/>
      </w:rPr>
      <w:t>COMITÉ DE ÉTICA DE INVESTIGACIÓN EN SERES HUMANOS</w:t>
    </w:r>
  </w:p>
  <w:bookmarkEnd w:id="3"/>
  <w:p w14:paraId="68B66433" w14:textId="77777777" w:rsidR="00FF53CF" w:rsidRPr="004F2A21" w:rsidRDefault="00FF53CF" w:rsidP="004F2A21">
    <w:pPr>
      <w:pBdr>
        <w:top w:val="nil"/>
        <w:left w:val="nil"/>
        <w:bottom w:val="nil"/>
        <w:right w:val="nil"/>
        <w:between w:val="nil"/>
      </w:pBdr>
      <w:tabs>
        <w:tab w:val="center" w:pos="4419"/>
        <w:tab w:val="right" w:pos="8838"/>
        <w:tab w:val="center" w:pos="4465"/>
        <w:tab w:val="right" w:pos="8931"/>
      </w:tabs>
      <w:suppressAutoHyphens/>
      <w:ind w:leftChars="412" w:left="991" w:hangingChars="1" w:hanging="2"/>
      <w:textDirection w:val="btLr"/>
      <w:textAlignment w:val="top"/>
      <w:outlineLvl w:val="0"/>
      <w:rPr>
        <w:b/>
        <w:color w:val="000000"/>
        <w:position w:val="-1"/>
        <w:sz w:val="20"/>
        <w:szCs w:val="2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D3070"/>
    <w:multiLevelType w:val="hybridMultilevel"/>
    <w:tmpl w:val="FB72F730"/>
    <w:lvl w:ilvl="0" w:tplc="D93424D6">
      <w:start w:val="1"/>
      <w:numFmt w:val="bullet"/>
      <w:lvlText w:val="□"/>
      <w:lvlJc w:val="left"/>
      <w:pPr>
        <w:tabs>
          <w:tab w:val="num" w:pos="720"/>
        </w:tabs>
        <w:ind w:left="720" w:hanging="360"/>
      </w:pPr>
      <w:rPr>
        <w:rFonts w:ascii="Courier New" w:hAnsi="Courier New" w:hint="default"/>
        <w:sz w:val="9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0A2BD9"/>
    <w:multiLevelType w:val="hybridMultilevel"/>
    <w:tmpl w:val="4FEEE5E4"/>
    <w:lvl w:ilvl="0" w:tplc="0BBEF6D8">
      <w:start w:val="1"/>
      <w:numFmt w:val="bullet"/>
      <w:lvlText w:val="□"/>
      <w:lvlJc w:val="center"/>
      <w:pPr>
        <w:tabs>
          <w:tab w:val="num" w:pos="720"/>
        </w:tabs>
        <w:ind w:left="720" w:hanging="360"/>
      </w:pPr>
      <w:rPr>
        <w:rFonts w:ascii="Courier New" w:hAnsi="Courier New" w:hint="default"/>
        <w:sz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4136D6"/>
    <w:multiLevelType w:val="hybridMultilevel"/>
    <w:tmpl w:val="A64C59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0866873"/>
    <w:multiLevelType w:val="multilevel"/>
    <w:tmpl w:val="09A8CD7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9A50F7"/>
    <w:multiLevelType w:val="multilevel"/>
    <w:tmpl w:val="FB72F730"/>
    <w:lvl w:ilvl="0">
      <w:start w:val="1"/>
      <w:numFmt w:val="bullet"/>
      <w:lvlText w:val="□"/>
      <w:lvlJc w:val="left"/>
      <w:pPr>
        <w:tabs>
          <w:tab w:val="num" w:pos="720"/>
        </w:tabs>
        <w:ind w:left="720" w:hanging="360"/>
      </w:pPr>
      <w:rPr>
        <w:rFonts w:ascii="Courier New" w:hAnsi="Courier New" w:hint="default"/>
        <w:sz w:val="9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5C0276"/>
    <w:multiLevelType w:val="hybridMultilevel"/>
    <w:tmpl w:val="02FCF3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8A161D2"/>
    <w:multiLevelType w:val="hybridMultilevel"/>
    <w:tmpl w:val="ECD09EB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9AE27EB"/>
    <w:multiLevelType w:val="hybridMultilevel"/>
    <w:tmpl w:val="40F8F0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19009F6"/>
    <w:multiLevelType w:val="hybridMultilevel"/>
    <w:tmpl w:val="6AA6BDD4"/>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9" w15:restartNumberingAfterBreak="0">
    <w:nsid w:val="6EC662C9"/>
    <w:multiLevelType w:val="hybridMultilevel"/>
    <w:tmpl w:val="09A8CD78"/>
    <w:lvl w:ilvl="0" w:tplc="CB806518">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AF27E4"/>
    <w:multiLevelType w:val="hybridMultilevel"/>
    <w:tmpl w:val="3BD820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9B9008D"/>
    <w:multiLevelType w:val="hybridMultilevel"/>
    <w:tmpl w:val="91087D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D66054E"/>
    <w:multiLevelType w:val="hybridMultilevel"/>
    <w:tmpl w:val="5952FA32"/>
    <w:lvl w:ilvl="0" w:tplc="0BBEF6D8">
      <w:start w:val="1"/>
      <w:numFmt w:val="bullet"/>
      <w:lvlText w:val="□"/>
      <w:lvlJc w:val="center"/>
      <w:pPr>
        <w:tabs>
          <w:tab w:val="num" w:pos="720"/>
        </w:tabs>
        <w:ind w:left="720" w:hanging="360"/>
      </w:pPr>
      <w:rPr>
        <w:rFonts w:ascii="Courier New" w:hAnsi="Courier New" w:hint="default"/>
        <w:sz w:val="4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6"/>
  </w:num>
  <w:num w:numId="11">
    <w:abstractNumId w:val="11"/>
  </w:num>
  <w:num w:numId="12">
    <w:abstractNumId w:val="8"/>
  </w:num>
  <w:num w:numId="13">
    <w:abstractNumId w:val="7"/>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29"/>
    <w:rsid w:val="00006196"/>
    <w:rsid w:val="0001451E"/>
    <w:rsid w:val="00016AE7"/>
    <w:rsid w:val="00021DD3"/>
    <w:rsid w:val="00040FCC"/>
    <w:rsid w:val="0005310A"/>
    <w:rsid w:val="000578BF"/>
    <w:rsid w:val="00061A1B"/>
    <w:rsid w:val="0006451D"/>
    <w:rsid w:val="00077917"/>
    <w:rsid w:val="0008142E"/>
    <w:rsid w:val="00083AAF"/>
    <w:rsid w:val="000951F4"/>
    <w:rsid w:val="000C5ECD"/>
    <w:rsid w:val="000D2E82"/>
    <w:rsid w:val="000D70C0"/>
    <w:rsid w:val="00105B81"/>
    <w:rsid w:val="00110A7A"/>
    <w:rsid w:val="00112969"/>
    <w:rsid w:val="00142C18"/>
    <w:rsid w:val="0014353B"/>
    <w:rsid w:val="00160297"/>
    <w:rsid w:val="00165386"/>
    <w:rsid w:val="00177B90"/>
    <w:rsid w:val="001F13D5"/>
    <w:rsid w:val="002149D3"/>
    <w:rsid w:val="002343DA"/>
    <w:rsid w:val="00236A17"/>
    <w:rsid w:val="00240453"/>
    <w:rsid w:val="002443EC"/>
    <w:rsid w:val="00260CF3"/>
    <w:rsid w:val="002730F6"/>
    <w:rsid w:val="0028011D"/>
    <w:rsid w:val="002907E1"/>
    <w:rsid w:val="002C449E"/>
    <w:rsid w:val="002E6523"/>
    <w:rsid w:val="002E7AD0"/>
    <w:rsid w:val="00321E84"/>
    <w:rsid w:val="00334159"/>
    <w:rsid w:val="0036283C"/>
    <w:rsid w:val="003C2CED"/>
    <w:rsid w:val="003C37E4"/>
    <w:rsid w:val="00441D79"/>
    <w:rsid w:val="004540E0"/>
    <w:rsid w:val="00454CF2"/>
    <w:rsid w:val="004650E7"/>
    <w:rsid w:val="00474F95"/>
    <w:rsid w:val="00476172"/>
    <w:rsid w:val="0049735B"/>
    <w:rsid w:val="004A73AB"/>
    <w:rsid w:val="004D14CC"/>
    <w:rsid w:val="004E055B"/>
    <w:rsid w:val="004F2A21"/>
    <w:rsid w:val="005079BD"/>
    <w:rsid w:val="005660E2"/>
    <w:rsid w:val="0056755A"/>
    <w:rsid w:val="00575D69"/>
    <w:rsid w:val="0059659C"/>
    <w:rsid w:val="005A3F8D"/>
    <w:rsid w:val="005B1701"/>
    <w:rsid w:val="005B59F3"/>
    <w:rsid w:val="005C7D96"/>
    <w:rsid w:val="005F4E44"/>
    <w:rsid w:val="00630D91"/>
    <w:rsid w:val="00663002"/>
    <w:rsid w:val="00672B26"/>
    <w:rsid w:val="00684948"/>
    <w:rsid w:val="0069460C"/>
    <w:rsid w:val="006A2B68"/>
    <w:rsid w:val="006B6046"/>
    <w:rsid w:val="006C0A8A"/>
    <w:rsid w:val="0072438C"/>
    <w:rsid w:val="00732629"/>
    <w:rsid w:val="00740FB1"/>
    <w:rsid w:val="00763B83"/>
    <w:rsid w:val="007C1763"/>
    <w:rsid w:val="007C5E42"/>
    <w:rsid w:val="007F510F"/>
    <w:rsid w:val="0080601D"/>
    <w:rsid w:val="008160F3"/>
    <w:rsid w:val="00817327"/>
    <w:rsid w:val="00843F37"/>
    <w:rsid w:val="0085228F"/>
    <w:rsid w:val="00860B6A"/>
    <w:rsid w:val="008636D6"/>
    <w:rsid w:val="00870351"/>
    <w:rsid w:val="008A1F54"/>
    <w:rsid w:val="008A6047"/>
    <w:rsid w:val="008C3A5B"/>
    <w:rsid w:val="008C3CF9"/>
    <w:rsid w:val="008C5666"/>
    <w:rsid w:val="008D0335"/>
    <w:rsid w:val="008D036C"/>
    <w:rsid w:val="008D356E"/>
    <w:rsid w:val="00902CF6"/>
    <w:rsid w:val="00945420"/>
    <w:rsid w:val="009476B7"/>
    <w:rsid w:val="0095503B"/>
    <w:rsid w:val="00967730"/>
    <w:rsid w:val="009A53F6"/>
    <w:rsid w:val="009A6708"/>
    <w:rsid w:val="009A7A39"/>
    <w:rsid w:val="009B1836"/>
    <w:rsid w:val="009C3454"/>
    <w:rsid w:val="009C5F69"/>
    <w:rsid w:val="009D3DBE"/>
    <w:rsid w:val="009D685F"/>
    <w:rsid w:val="009E2230"/>
    <w:rsid w:val="00A510B7"/>
    <w:rsid w:val="00A56DE6"/>
    <w:rsid w:val="00A67236"/>
    <w:rsid w:val="00AC591B"/>
    <w:rsid w:val="00AD22AD"/>
    <w:rsid w:val="00B36B9B"/>
    <w:rsid w:val="00B57B70"/>
    <w:rsid w:val="00B7354B"/>
    <w:rsid w:val="00BA7EBD"/>
    <w:rsid w:val="00BD5838"/>
    <w:rsid w:val="00C01229"/>
    <w:rsid w:val="00C0638F"/>
    <w:rsid w:val="00C16305"/>
    <w:rsid w:val="00C4786A"/>
    <w:rsid w:val="00C60073"/>
    <w:rsid w:val="00C93957"/>
    <w:rsid w:val="00D161CB"/>
    <w:rsid w:val="00D2492E"/>
    <w:rsid w:val="00D3620B"/>
    <w:rsid w:val="00D6716C"/>
    <w:rsid w:val="00D71E46"/>
    <w:rsid w:val="00D86BF8"/>
    <w:rsid w:val="00D9568B"/>
    <w:rsid w:val="00D9650A"/>
    <w:rsid w:val="00DA0D7D"/>
    <w:rsid w:val="00DA47FF"/>
    <w:rsid w:val="00DA484A"/>
    <w:rsid w:val="00DB777F"/>
    <w:rsid w:val="00DC2601"/>
    <w:rsid w:val="00DE793B"/>
    <w:rsid w:val="00DF2FAB"/>
    <w:rsid w:val="00DF3619"/>
    <w:rsid w:val="00DF5167"/>
    <w:rsid w:val="00DF6DB8"/>
    <w:rsid w:val="00E1598E"/>
    <w:rsid w:val="00E172DB"/>
    <w:rsid w:val="00E41C4A"/>
    <w:rsid w:val="00E71C5F"/>
    <w:rsid w:val="00EA73F5"/>
    <w:rsid w:val="00EB5D27"/>
    <w:rsid w:val="00ED35A1"/>
    <w:rsid w:val="00F05CD6"/>
    <w:rsid w:val="00F20D5E"/>
    <w:rsid w:val="00F52BD7"/>
    <w:rsid w:val="00F6630C"/>
    <w:rsid w:val="00F876E9"/>
    <w:rsid w:val="00FA5D63"/>
    <w:rsid w:val="00FE7FE6"/>
    <w:rsid w:val="00FF53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862E0"/>
  <w15:docId w15:val="{223161E8-1C46-468A-A215-3BA4192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29"/>
    <w:rPr>
      <w:sz w:val="24"/>
      <w:szCs w:val="24"/>
      <w:lang w:val="es-ES" w:eastAsia="es-ES"/>
    </w:rPr>
  </w:style>
  <w:style w:type="paragraph" w:styleId="Ttulo2">
    <w:name w:val="heading 2"/>
    <w:basedOn w:val="Normal"/>
    <w:next w:val="Normal"/>
    <w:qFormat/>
    <w:rsid w:val="00C01229"/>
    <w:pPr>
      <w:keepNext/>
      <w:jc w:val="both"/>
      <w:outlineLvl w:val="1"/>
    </w:pPr>
    <w:rPr>
      <w:rFonts w:ascii="Tahoma" w:hAnsi="Tahoma"/>
      <w:b/>
      <w:i/>
      <w:sz w:val="20"/>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77B90"/>
    <w:rPr>
      <w:color w:val="0000FF"/>
      <w:u w:val="single"/>
    </w:rPr>
  </w:style>
  <w:style w:type="paragraph" w:styleId="Prrafodelista">
    <w:name w:val="List Paragraph"/>
    <w:basedOn w:val="Normal"/>
    <w:uiPriority w:val="34"/>
    <w:qFormat/>
    <w:rsid w:val="0072438C"/>
    <w:pPr>
      <w:ind w:left="720"/>
      <w:contextualSpacing/>
    </w:pPr>
  </w:style>
  <w:style w:type="character" w:customStyle="1" w:styleId="UnresolvedMention">
    <w:name w:val="Unresolved Mention"/>
    <w:basedOn w:val="Fuentedeprrafopredeter"/>
    <w:uiPriority w:val="99"/>
    <w:semiHidden/>
    <w:unhideWhenUsed/>
    <w:rsid w:val="00006196"/>
    <w:rPr>
      <w:color w:val="605E5C"/>
      <w:shd w:val="clear" w:color="auto" w:fill="E1DFDD"/>
    </w:rPr>
  </w:style>
  <w:style w:type="paragraph" w:styleId="Encabezado">
    <w:name w:val="header"/>
    <w:basedOn w:val="Normal"/>
    <w:link w:val="EncabezadoCar"/>
    <w:unhideWhenUsed/>
    <w:rsid w:val="004F2A21"/>
    <w:pPr>
      <w:tabs>
        <w:tab w:val="center" w:pos="4419"/>
        <w:tab w:val="right" w:pos="8838"/>
      </w:tabs>
    </w:pPr>
  </w:style>
  <w:style w:type="character" w:customStyle="1" w:styleId="EncabezadoCar">
    <w:name w:val="Encabezado Car"/>
    <w:basedOn w:val="Fuentedeprrafopredeter"/>
    <w:link w:val="Encabezado"/>
    <w:rsid w:val="004F2A21"/>
    <w:rPr>
      <w:sz w:val="24"/>
      <w:szCs w:val="24"/>
      <w:lang w:val="es-ES" w:eastAsia="es-ES"/>
    </w:rPr>
  </w:style>
  <w:style w:type="paragraph" w:styleId="Piedepgina">
    <w:name w:val="footer"/>
    <w:basedOn w:val="Normal"/>
    <w:link w:val="PiedepginaCar"/>
    <w:unhideWhenUsed/>
    <w:rsid w:val="004F2A21"/>
    <w:pPr>
      <w:tabs>
        <w:tab w:val="center" w:pos="4419"/>
        <w:tab w:val="right" w:pos="8838"/>
      </w:tabs>
    </w:pPr>
  </w:style>
  <w:style w:type="character" w:customStyle="1" w:styleId="PiedepginaCar">
    <w:name w:val="Pie de página Car"/>
    <w:basedOn w:val="Fuentedeprrafopredeter"/>
    <w:link w:val="Piedepgina"/>
    <w:rsid w:val="004F2A2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51135">
      <w:bodyDiv w:val="1"/>
      <w:marLeft w:val="0"/>
      <w:marRight w:val="0"/>
      <w:marTop w:val="0"/>
      <w:marBottom w:val="0"/>
      <w:divBdr>
        <w:top w:val="none" w:sz="0" w:space="0" w:color="auto"/>
        <w:left w:val="none" w:sz="0" w:space="0" w:color="auto"/>
        <w:bottom w:val="none" w:sz="0" w:space="0" w:color="auto"/>
        <w:right w:val="none" w:sz="0" w:space="0" w:color="auto"/>
      </w:divBdr>
    </w:div>
    <w:div w:id="650208919">
      <w:bodyDiv w:val="1"/>
      <w:marLeft w:val="0"/>
      <w:marRight w:val="0"/>
      <w:marTop w:val="0"/>
      <w:marBottom w:val="0"/>
      <w:divBdr>
        <w:top w:val="none" w:sz="0" w:space="0" w:color="auto"/>
        <w:left w:val="none" w:sz="0" w:space="0" w:color="auto"/>
        <w:bottom w:val="none" w:sz="0" w:space="0" w:color="auto"/>
        <w:right w:val="none" w:sz="0" w:space="0" w:color="auto"/>
      </w:divBdr>
    </w:div>
    <w:div w:id="8667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2429A-98F0-46CA-BA92-A09C3620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1230</Words>
  <Characters>6769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Henriquez</dc:creator>
  <cp:lastModifiedBy>Usuario</cp:lastModifiedBy>
  <cp:revision>7</cp:revision>
  <cp:lastPrinted>2019-09-27T15:58:00Z</cp:lastPrinted>
  <dcterms:created xsi:type="dcterms:W3CDTF">2022-07-06T17:24:00Z</dcterms:created>
  <dcterms:modified xsi:type="dcterms:W3CDTF">2023-05-30T19:04:00Z</dcterms:modified>
</cp:coreProperties>
</file>